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30" w:rsidRDefault="00EB1B30" w:rsidP="006C6776">
      <w:pPr>
        <w:jc w:val="both"/>
        <w:rPr>
          <w:rFonts w:ascii="Times New Roman" w:hAnsi="Times New Roman" w:cs="Times New Roman"/>
          <w:sz w:val="24"/>
          <w:szCs w:val="24"/>
        </w:rPr>
      </w:pPr>
      <w:bookmarkStart w:id="0" w:name="_GoBack"/>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90.75pt">
            <v:imagedata r:id="rId4" o:title="scanlite16"/>
          </v:shape>
        </w:pict>
      </w:r>
      <w:bookmarkEnd w:id="0"/>
      <w:r w:rsidR="00DD5E05" w:rsidRPr="00DD5E05">
        <w:rPr>
          <w:rFonts w:ascii="Times New Roman" w:hAnsi="Times New Roman" w:cs="Times New Roman"/>
          <w:sz w:val="24"/>
          <w:szCs w:val="24"/>
        </w:rPr>
        <w:t xml:space="preserve"> </w:t>
      </w:r>
    </w:p>
    <w:p w:rsidR="00EB1B30" w:rsidRDefault="00EB1B30" w:rsidP="006C6776">
      <w:pPr>
        <w:jc w:val="both"/>
        <w:rPr>
          <w:rFonts w:ascii="Times New Roman" w:hAnsi="Times New Roman" w:cs="Times New Roman"/>
          <w:sz w:val="24"/>
          <w:szCs w:val="24"/>
        </w:rPr>
      </w:pPr>
    </w:p>
    <w:p w:rsidR="00EB1B30" w:rsidRDefault="00EB1B30" w:rsidP="006C6776">
      <w:pPr>
        <w:jc w:val="both"/>
        <w:rPr>
          <w:rFonts w:ascii="Times New Roman" w:hAnsi="Times New Roman" w:cs="Times New Roman"/>
          <w:sz w:val="24"/>
          <w:szCs w:val="24"/>
        </w:rPr>
      </w:pPr>
    </w:p>
    <w:p w:rsidR="00DD5E05"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lastRenderedPageBreak/>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D5E05"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1.4. Платные дополнительные образовательные услуги предоставляются с целью всестороннего удовлетворения образовательных потребностей граждан за рамками основных образовательных программ и государственных образовательных стандартов. Перечень платных услуг и состав педагогов, оказывающих платные услу</w:t>
      </w:r>
      <w:r>
        <w:rPr>
          <w:rFonts w:ascii="Times New Roman" w:hAnsi="Times New Roman" w:cs="Times New Roman"/>
          <w:sz w:val="24"/>
          <w:szCs w:val="24"/>
        </w:rPr>
        <w:t>ги утверждается директором МАОУ СШ № 8</w:t>
      </w:r>
      <w:r w:rsidRPr="00DD5E05">
        <w:rPr>
          <w:rFonts w:ascii="Times New Roman" w:hAnsi="Times New Roman" w:cs="Times New Roman"/>
          <w:sz w:val="24"/>
          <w:szCs w:val="24"/>
        </w:rPr>
        <w:t xml:space="preserve"> и доводится до Заказчиков до заключения договора. </w:t>
      </w:r>
    </w:p>
    <w:p w:rsidR="00DD5E05"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1.5. Платные образовательные усл</w:t>
      </w:r>
      <w:r>
        <w:rPr>
          <w:rFonts w:ascii="Times New Roman" w:hAnsi="Times New Roman" w:cs="Times New Roman"/>
          <w:sz w:val="24"/>
          <w:szCs w:val="24"/>
        </w:rPr>
        <w:t>уги не могут быть оказаны МАОУ СШ № 8</w:t>
      </w:r>
      <w:r w:rsidRPr="00DD5E05">
        <w:rPr>
          <w:rFonts w:ascii="Times New Roman" w:hAnsi="Times New Roman" w:cs="Times New Roman"/>
          <w:sz w:val="24"/>
          <w:szCs w:val="24"/>
        </w:rPr>
        <w:t xml:space="preserve"> взамен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счет средств соответствующего бюджета. </w:t>
      </w:r>
    </w:p>
    <w:p w:rsidR="00DD5E05"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1.6. Платные образовательные услуги в соответствии с Законом РФ «О защите прав потребителей» могут оказываться только с согласия потребителя платной услуги. Отказ Заказчика от предлагаемых платных образовательных услуг не может быть причиной уменьшения о</w:t>
      </w:r>
      <w:r>
        <w:rPr>
          <w:rFonts w:ascii="Times New Roman" w:hAnsi="Times New Roman" w:cs="Times New Roman"/>
          <w:sz w:val="24"/>
          <w:szCs w:val="24"/>
        </w:rPr>
        <w:t>бъема предоставляемых ему МАОУ СШ № 8</w:t>
      </w:r>
      <w:r w:rsidRPr="00DD5E05">
        <w:rPr>
          <w:rFonts w:ascii="Times New Roman" w:hAnsi="Times New Roman" w:cs="Times New Roman"/>
          <w:sz w:val="24"/>
          <w:szCs w:val="24"/>
        </w:rPr>
        <w:t xml:space="preserve"> основных образовательных услуг.</w:t>
      </w:r>
    </w:p>
    <w:p w:rsidR="00DD5E05"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1.7. Требования к оказанию образовательных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государственными требованиями. Исполнитель обязан обеспечить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об оказании платных образовательных услуг (далее именуется – договор).</w:t>
      </w:r>
    </w:p>
    <w:p w:rsidR="00DD5E05" w:rsidRDefault="00DD5E05" w:rsidP="006C6776">
      <w:pPr>
        <w:jc w:val="center"/>
        <w:rPr>
          <w:rFonts w:ascii="Times New Roman" w:hAnsi="Times New Roman" w:cs="Times New Roman"/>
          <w:sz w:val="24"/>
          <w:szCs w:val="24"/>
        </w:rPr>
      </w:pPr>
      <w:r w:rsidRPr="00DD5E05">
        <w:rPr>
          <w:rFonts w:ascii="Times New Roman" w:hAnsi="Times New Roman" w:cs="Times New Roman"/>
          <w:sz w:val="24"/>
          <w:szCs w:val="24"/>
        </w:rPr>
        <w:t>2. Информация о дополнительных платных образовательных услугах</w:t>
      </w:r>
    </w:p>
    <w:p w:rsidR="00DD5E05"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2.1. К платным образовательным</w:t>
      </w:r>
      <w:r>
        <w:rPr>
          <w:rFonts w:ascii="Times New Roman" w:hAnsi="Times New Roman" w:cs="Times New Roman"/>
          <w:sz w:val="24"/>
          <w:szCs w:val="24"/>
        </w:rPr>
        <w:t xml:space="preserve"> услугам, предоставляемым МАОУ СШ № 8</w:t>
      </w:r>
      <w:r w:rsidRPr="00DD5E05">
        <w:rPr>
          <w:rFonts w:ascii="Times New Roman" w:hAnsi="Times New Roman" w:cs="Times New Roman"/>
          <w:sz w:val="24"/>
          <w:szCs w:val="24"/>
        </w:rPr>
        <w:t xml:space="preserve">, могут относиться услуги: </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sym w:font="Symbol" w:char="F02D"/>
      </w:r>
      <w:r>
        <w:rPr>
          <w:rFonts w:ascii="Times New Roman" w:hAnsi="Times New Roman" w:cs="Times New Roman"/>
          <w:sz w:val="24"/>
          <w:szCs w:val="24"/>
        </w:rPr>
        <w:t xml:space="preserve"> Дошколенок</w:t>
      </w:r>
      <w:r w:rsidRPr="00DD5E05">
        <w:rPr>
          <w:rFonts w:ascii="Times New Roman" w:hAnsi="Times New Roman" w:cs="Times New Roman"/>
          <w:sz w:val="24"/>
          <w:szCs w:val="24"/>
        </w:rPr>
        <w:t>;</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005A4286">
        <w:rPr>
          <w:rFonts w:ascii="Times New Roman" w:hAnsi="Times New Roman" w:cs="Times New Roman"/>
          <w:sz w:val="24"/>
          <w:szCs w:val="24"/>
        </w:rPr>
        <w:t xml:space="preserve"> Русский язык для иностранных граждан</w:t>
      </w:r>
      <w:r w:rsidRPr="00DD5E05">
        <w:rPr>
          <w:rFonts w:ascii="Times New Roman" w:hAnsi="Times New Roman" w:cs="Times New Roman"/>
          <w:sz w:val="24"/>
          <w:szCs w:val="24"/>
        </w:rPr>
        <w:t>;</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005A4286">
        <w:rPr>
          <w:rFonts w:ascii="Times New Roman" w:hAnsi="Times New Roman" w:cs="Times New Roman"/>
          <w:sz w:val="24"/>
          <w:szCs w:val="24"/>
        </w:rPr>
        <w:t xml:space="preserve"> Скалолазание</w:t>
      </w:r>
      <w:r w:rsidRPr="00DD5E05">
        <w:rPr>
          <w:rFonts w:ascii="Times New Roman" w:hAnsi="Times New Roman" w:cs="Times New Roman"/>
          <w:sz w:val="24"/>
          <w:szCs w:val="24"/>
        </w:rPr>
        <w:t>;</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005A4286">
        <w:rPr>
          <w:rFonts w:ascii="Times New Roman" w:hAnsi="Times New Roman" w:cs="Times New Roman"/>
          <w:sz w:val="24"/>
          <w:szCs w:val="24"/>
        </w:rPr>
        <w:t xml:space="preserve"> Каратэ</w:t>
      </w:r>
      <w:r w:rsidRPr="00DD5E05">
        <w:rPr>
          <w:rFonts w:ascii="Times New Roman" w:hAnsi="Times New Roman" w:cs="Times New Roman"/>
          <w:sz w:val="24"/>
          <w:szCs w:val="24"/>
        </w:rPr>
        <w:t xml:space="preserve">; </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lastRenderedPageBreak/>
        <w:sym w:font="Symbol" w:char="F02D"/>
      </w:r>
      <w:r w:rsidRPr="00DD5E05">
        <w:rPr>
          <w:rFonts w:ascii="Times New Roman" w:hAnsi="Times New Roman" w:cs="Times New Roman"/>
          <w:sz w:val="24"/>
          <w:szCs w:val="24"/>
        </w:rPr>
        <w:t xml:space="preserve"> </w:t>
      </w:r>
      <w:r w:rsidR="005A4286">
        <w:rPr>
          <w:rFonts w:ascii="Times New Roman" w:hAnsi="Times New Roman" w:cs="Times New Roman"/>
          <w:sz w:val="24"/>
          <w:szCs w:val="24"/>
        </w:rPr>
        <w:t>Футбол</w:t>
      </w:r>
      <w:r w:rsidRPr="00DD5E05">
        <w:rPr>
          <w:rFonts w:ascii="Times New Roman" w:hAnsi="Times New Roman" w:cs="Times New Roman"/>
          <w:sz w:val="24"/>
          <w:szCs w:val="24"/>
        </w:rPr>
        <w:t>;</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005A4286">
        <w:rPr>
          <w:rFonts w:ascii="Times New Roman" w:hAnsi="Times New Roman" w:cs="Times New Roman"/>
          <w:sz w:val="24"/>
          <w:szCs w:val="24"/>
        </w:rPr>
        <w:t xml:space="preserve"> Хореография</w:t>
      </w:r>
      <w:r w:rsidRPr="00DD5E05">
        <w:rPr>
          <w:rFonts w:ascii="Times New Roman" w:hAnsi="Times New Roman" w:cs="Times New Roman"/>
          <w:sz w:val="24"/>
          <w:szCs w:val="24"/>
        </w:rPr>
        <w:t>;</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005A4286">
        <w:rPr>
          <w:rFonts w:ascii="Times New Roman" w:hAnsi="Times New Roman" w:cs="Times New Roman"/>
          <w:sz w:val="24"/>
          <w:szCs w:val="24"/>
        </w:rPr>
        <w:t xml:space="preserve"> Брейк </w:t>
      </w:r>
      <w:proofErr w:type="spellStart"/>
      <w:r w:rsidR="005A4286">
        <w:rPr>
          <w:rFonts w:ascii="Times New Roman" w:hAnsi="Times New Roman" w:cs="Times New Roman"/>
          <w:sz w:val="24"/>
          <w:szCs w:val="24"/>
        </w:rPr>
        <w:t>Данс</w:t>
      </w:r>
      <w:proofErr w:type="spellEnd"/>
      <w:r w:rsidRPr="00DD5E05">
        <w:rPr>
          <w:rFonts w:ascii="Times New Roman" w:hAnsi="Times New Roman" w:cs="Times New Roman"/>
          <w:sz w:val="24"/>
          <w:szCs w:val="24"/>
        </w:rPr>
        <w:t>;</w:t>
      </w:r>
    </w:p>
    <w:p w:rsidR="005A4286"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иные программы, при условии утверждения тарифов на предоставление услуг по таким программам в установленном порядке. </w:t>
      </w:r>
    </w:p>
    <w:p w:rsidR="005A4286" w:rsidRDefault="005A4286" w:rsidP="006C6776">
      <w:pPr>
        <w:jc w:val="both"/>
        <w:rPr>
          <w:rFonts w:ascii="Times New Roman" w:hAnsi="Times New Roman" w:cs="Times New Roman"/>
          <w:sz w:val="24"/>
          <w:szCs w:val="24"/>
        </w:rPr>
      </w:pPr>
      <w:r>
        <w:rPr>
          <w:rFonts w:ascii="Times New Roman" w:hAnsi="Times New Roman" w:cs="Times New Roman"/>
          <w:sz w:val="24"/>
          <w:szCs w:val="24"/>
        </w:rPr>
        <w:t>2.2. МАОУ СШ № 8</w:t>
      </w:r>
      <w:r w:rsidR="00DD5E05" w:rsidRPr="00DD5E05">
        <w:rPr>
          <w:rFonts w:ascii="Times New Roman" w:hAnsi="Times New Roman" w:cs="Times New Roman"/>
          <w:sz w:val="24"/>
          <w:szCs w:val="24"/>
        </w:rPr>
        <w:t xml:space="preserve"> организует работу с детьми и взрослыми по дополнительным общеобразовательным программам в течение всего календарного года. </w:t>
      </w:r>
    </w:p>
    <w:p w:rsidR="005A4286" w:rsidRDefault="00DD5E05" w:rsidP="006C6776">
      <w:pPr>
        <w:jc w:val="center"/>
        <w:rPr>
          <w:rFonts w:ascii="Times New Roman" w:hAnsi="Times New Roman" w:cs="Times New Roman"/>
          <w:sz w:val="24"/>
          <w:szCs w:val="24"/>
        </w:rPr>
      </w:pPr>
      <w:r w:rsidRPr="00DD5E05">
        <w:rPr>
          <w:rFonts w:ascii="Times New Roman" w:hAnsi="Times New Roman" w:cs="Times New Roman"/>
          <w:sz w:val="24"/>
          <w:szCs w:val="24"/>
        </w:rPr>
        <w:t>3. Условия и порядок заключения договоров</w:t>
      </w:r>
    </w:p>
    <w:p w:rsidR="005A4286"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3.1. Исполнитель обязан до заключения договора представляет Заказчику полную информацию об исполнителе и оказываемых образовательных услугах, обеспечивающую возможность их правильного выбора, которая содержит следующие сведения:</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свое наименование, место нахождения (адрес); </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срока действия и органа, их выдавшего;</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настоящее Положение;</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перечень основных и дополнительных образовательных услуг; </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образцы договоров, об оказании платных услуг;</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стоимость услуг, оказываемых услуг и порядок их оплаты; </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порядок приема и требования к Обучающимся; </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график проведения занятий в порядке оказания дополнительных платных образовательных услуг. </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3.2. Исполнитель обязан также предоставить для ознакомления по требованию Заказчика: </w:t>
      </w:r>
      <w:r w:rsidRPr="00DD5E05">
        <w:rPr>
          <w:rFonts w:ascii="Times New Roman" w:hAnsi="Times New Roman" w:cs="Times New Roman"/>
          <w:sz w:val="24"/>
          <w:szCs w:val="24"/>
        </w:rPr>
        <w:sym w:font="Symbol" w:char="F02D"/>
      </w:r>
      <w:r w:rsidR="005A4286">
        <w:rPr>
          <w:rFonts w:ascii="Times New Roman" w:hAnsi="Times New Roman" w:cs="Times New Roman"/>
          <w:sz w:val="24"/>
          <w:szCs w:val="24"/>
        </w:rPr>
        <w:t xml:space="preserve"> устав МАОУ СШ № 8</w:t>
      </w:r>
      <w:r w:rsidRPr="00DD5E05">
        <w:rPr>
          <w:rFonts w:ascii="Times New Roman" w:hAnsi="Times New Roman" w:cs="Times New Roman"/>
          <w:sz w:val="24"/>
          <w:szCs w:val="24"/>
        </w:rPr>
        <w:t>;</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адрес и телефон учредителя;</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сведения о должностных лицах Исполнителя, ответственных за оказание платных услуг;</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основные и дополнительные образовательные программы;</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w:t>
      </w:r>
      <w:r w:rsidRPr="00DD5E05">
        <w:rPr>
          <w:rFonts w:ascii="Times New Roman" w:hAnsi="Times New Roman" w:cs="Times New Roman"/>
          <w:sz w:val="24"/>
          <w:szCs w:val="24"/>
        </w:rPr>
        <w:sym w:font="Symbol" w:char="F02D"/>
      </w:r>
      <w:r w:rsidRPr="00DD5E05">
        <w:rPr>
          <w:rFonts w:ascii="Times New Roman" w:hAnsi="Times New Roman" w:cs="Times New Roman"/>
          <w:sz w:val="24"/>
          <w:szCs w:val="24"/>
        </w:rPr>
        <w:t xml:space="preserve"> сведения об органах, осуществляющих контроль за деятельностью образовательной организации, куда потребитель может обратиться в случае конфликтной ситуации. Исполнитель обязан сообщать Заказчику по его просьбе другие относящиеся к договору и соответствующей образовательной услуге сведения.</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3.3. Информация должна доводиться до Заказчика на русском языке и дополнительно, по усмотрению Исполнителя,</w:t>
      </w:r>
    </w:p>
    <w:p w:rsidR="005A4286"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 на государственных языках субъектов Российской Федерации и родных языках народов Российской Федерации. </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3.4. Информация, указанная в пунктах 3.1, 3.2 размещается в общедоступном для п</w:t>
      </w:r>
      <w:r w:rsidR="00E6190C">
        <w:rPr>
          <w:rFonts w:ascii="Times New Roman" w:hAnsi="Times New Roman" w:cs="Times New Roman"/>
          <w:sz w:val="24"/>
          <w:szCs w:val="24"/>
        </w:rPr>
        <w:t>отребителя</w:t>
      </w:r>
      <w:r w:rsidRPr="00DD5E05">
        <w:rPr>
          <w:rFonts w:ascii="Times New Roman" w:hAnsi="Times New Roman" w:cs="Times New Roman"/>
          <w:sz w:val="24"/>
          <w:szCs w:val="24"/>
        </w:rPr>
        <w:t xml:space="preserve"> услуг месте: на информационном стенде школы и/или на официальном сайте школы </w:t>
      </w:r>
      <w:r w:rsidR="00E6190C">
        <w:rPr>
          <w:rFonts w:ascii="Times New Roman" w:hAnsi="Times New Roman" w:cs="Times New Roman"/>
          <w:sz w:val="24"/>
          <w:szCs w:val="24"/>
        </w:rPr>
        <w:t>в сети Интернет.</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3.5. Договор заключается в простой письменной форме согласно Приложению № 1 к настоящему Положению, разработанный на основании примерной формы договора, утвержденного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lastRenderedPageBreak/>
        <w:t>3.6. Договор должен содержать следующие сведения:</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а) полное и сокращенное наименование (при наличии) Организации;</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б) место нахождения Организации</w:t>
      </w:r>
      <w:r w:rsidR="00E6190C">
        <w:rPr>
          <w:rFonts w:ascii="Times New Roman" w:hAnsi="Times New Roman" w:cs="Times New Roman"/>
          <w:sz w:val="24"/>
          <w:szCs w:val="24"/>
        </w:rPr>
        <w:t>;</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в) наименование или фамилия, имя, отчество (при наличии), телефон Заказчика; </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г) место нахождения или место жительства Заказчика;</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r w:rsidR="00E6190C">
        <w:rPr>
          <w:rFonts w:ascii="Times New Roman" w:hAnsi="Times New Roman" w:cs="Times New Roman"/>
          <w:sz w:val="24"/>
          <w:szCs w:val="24"/>
        </w:rPr>
        <w:t>;</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ж) права, обязанности и ответственность Исполнителя, Заказчика и Обучающегося;</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з) полная стоимость образовательных услуг, порядок их оплаты; </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л) форма обучения;</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м) сроки освоения образовательной программы (продолжительность обучения); </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н) порядок изменения и расторжения договора; </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о) другие необходимые сведения, связанные со спецификой оказываемых платных образовательных услуг. </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3.7.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3.8. Сведения, указанные в договоре, должны соответствовать информации, размещенной на официальном сайте образовательной организации в информационно</w:t>
      </w:r>
      <w:r w:rsidR="006C6776">
        <w:rPr>
          <w:rFonts w:ascii="Times New Roman" w:hAnsi="Times New Roman" w:cs="Times New Roman"/>
          <w:sz w:val="24"/>
          <w:szCs w:val="24"/>
        </w:rPr>
        <w:t xml:space="preserve"> </w:t>
      </w:r>
      <w:r w:rsidRPr="00DD5E05">
        <w:rPr>
          <w:rFonts w:ascii="Times New Roman" w:hAnsi="Times New Roman" w:cs="Times New Roman"/>
          <w:sz w:val="24"/>
          <w:szCs w:val="24"/>
        </w:rPr>
        <w:t xml:space="preserve">телекоммуникационной сети «Интернет» на дату заключения договора. 3.9. Договор составляется в двух экземплярах, один из которых находится у Исполнителя, другой - у Заказчика. </w:t>
      </w:r>
    </w:p>
    <w:p w:rsidR="00E6190C" w:rsidRDefault="00DD5E05" w:rsidP="006C6776">
      <w:pPr>
        <w:jc w:val="center"/>
        <w:rPr>
          <w:rFonts w:ascii="Times New Roman" w:hAnsi="Times New Roman" w:cs="Times New Roman"/>
          <w:sz w:val="24"/>
          <w:szCs w:val="24"/>
        </w:rPr>
      </w:pPr>
      <w:r w:rsidRPr="00DD5E05">
        <w:rPr>
          <w:rFonts w:ascii="Times New Roman" w:hAnsi="Times New Roman" w:cs="Times New Roman"/>
          <w:sz w:val="24"/>
          <w:szCs w:val="24"/>
        </w:rPr>
        <w:t>4. Ответственность Исполнителя и Заказчика</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4.1. Исполнитель оказывает образовательные услуги в порядке и в сроки, определенные договором, настоящим Положением и Уставом Исполнителя.</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4.2.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4.3.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потребовать соразмерного уменьшения стоимости оказанных платных образовательных услуг;</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lastRenderedPageBreak/>
        <w:t xml:space="preserve"> 4.4.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4.5.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в) потребовать уменьшения стоимости платных образовательных услуг;</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г) расторгнуть договор.</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4.6. Потребитель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4.7. По инициативе Исполнителя договор может быть расторгнут в одностороннем порядке в следующем случае:</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 а) применения к обучающемуся, достигшему возраста пятнадцати лет, отчисления как меры дисциплинарного взыскания, за исключением обучающихся с ограниченными возможностями здоровья (с задержкой психического развития и различными формами умственной отсталости); </w:t>
      </w:r>
    </w:p>
    <w:p w:rsidR="00E6190C" w:rsidRDefault="00DD5E05" w:rsidP="006C6776">
      <w:pPr>
        <w:spacing w:after="0"/>
        <w:jc w:val="both"/>
        <w:rPr>
          <w:rFonts w:ascii="Times New Roman" w:hAnsi="Times New Roman" w:cs="Times New Roman"/>
          <w:sz w:val="24"/>
          <w:szCs w:val="24"/>
        </w:rPr>
      </w:pPr>
      <w:r w:rsidRPr="00DD5E05">
        <w:rPr>
          <w:rFonts w:ascii="Times New Roman" w:hAnsi="Times New Roman" w:cs="Times New Roman"/>
          <w:sz w:val="24"/>
          <w:szCs w:val="24"/>
        </w:rPr>
        <w:t xml:space="preserve">б) просрочка оплаты стоимости платных образовательных услуг; </w:t>
      </w:r>
    </w:p>
    <w:p w:rsidR="00E6190C" w:rsidRDefault="00E6190C" w:rsidP="006C6776">
      <w:pPr>
        <w:spacing w:after="0"/>
        <w:jc w:val="both"/>
        <w:rPr>
          <w:rFonts w:ascii="Times New Roman" w:hAnsi="Times New Roman" w:cs="Times New Roman"/>
          <w:sz w:val="24"/>
          <w:szCs w:val="24"/>
        </w:rPr>
      </w:pPr>
      <w:r>
        <w:rPr>
          <w:rFonts w:ascii="Times New Roman" w:hAnsi="Times New Roman" w:cs="Times New Roman"/>
          <w:sz w:val="24"/>
          <w:szCs w:val="24"/>
        </w:rPr>
        <w:t>в</w:t>
      </w:r>
      <w:r w:rsidR="00DD5E05" w:rsidRPr="00DD5E05">
        <w:rPr>
          <w:rFonts w:ascii="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4.8. При наличии основания для расторжения договора Исполнитель письменно уведомляет Потребителя о намерении расторгнуть Договор с указанием основания. По истечении 15 дней с момента направления уведомления, если Заказчик не принял меры по урегулированию спорных вопросов, Договор считается расторгнутым. </w:t>
      </w:r>
    </w:p>
    <w:p w:rsidR="00E6190C"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5. Порядок планирования и расходования средств, поступающих от оказания дополнительных платных услуг</w:t>
      </w:r>
    </w:p>
    <w:p w:rsidR="00F72EBB"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5.1. Доходы от оказания дополнительных платных образовательных услуг п</w:t>
      </w:r>
      <w:r w:rsidR="00E6190C">
        <w:rPr>
          <w:rFonts w:ascii="Times New Roman" w:hAnsi="Times New Roman" w:cs="Times New Roman"/>
          <w:sz w:val="24"/>
          <w:szCs w:val="24"/>
        </w:rPr>
        <w:t>олностью реинвестируются в МАОУ СШ № 8</w:t>
      </w:r>
      <w:r w:rsidRPr="00DD5E05">
        <w:rPr>
          <w:rFonts w:ascii="Times New Roman" w:hAnsi="Times New Roman" w:cs="Times New Roman"/>
          <w:sz w:val="24"/>
          <w:szCs w:val="24"/>
        </w:rPr>
        <w:t xml:space="preserve"> в соответствии с утвержденной сметой расходов. Данная деятельность не является предпринимательской.</w:t>
      </w:r>
    </w:p>
    <w:p w:rsidR="00F72EBB" w:rsidRDefault="00F72EBB" w:rsidP="006C6776">
      <w:pPr>
        <w:jc w:val="both"/>
        <w:rPr>
          <w:rFonts w:ascii="Times New Roman" w:hAnsi="Times New Roman" w:cs="Times New Roman"/>
          <w:sz w:val="24"/>
          <w:szCs w:val="24"/>
        </w:rPr>
      </w:pPr>
      <w:r>
        <w:rPr>
          <w:rFonts w:ascii="Times New Roman" w:hAnsi="Times New Roman" w:cs="Times New Roman"/>
          <w:sz w:val="24"/>
          <w:szCs w:val="24"/>
        </w:rPr>
        <w:t xml:space="preserve"> 5.2. Деятельность МАОУ СШ № 8</w:t>
      </w:r>
      <w:r w:rsidR="00DD5E05" w:rsidRPr="00DD5E05">
        <w:rPr>
          <w:rFonts w:ascii="Times New Roman" w:hAnsi="Times New Roman" w:cs="Times New Roman"/>
          <w:sz w:val="24"/>
          <w:szCs w:val="24"/>
        </w:rPr>
        <w:t xml:space="preserve"> по оказанию платных образовательных услуг регулируется действующим законодательством Российской Федерации.</w:t>
      </w:r>
    </w:p>
    <w:p w:rsidR="00F72EBB"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5.3. Тарифы на платные образовательные услуги, оказываемые школой, устанавливаются в соответствии с постановлением администрации гор</w:t>
      </w:r>
      <w:r w:rsidR="00F72EBB">
        <w:rPr>
          <w:rFonts w:ascii="Times New Roman" w:hAnsi="Times New Roman" w:cs="Times New Roman"/>
          <w:sz w:val="24"/>
          <w:szCs w:val="24"/>
        </w:rPr>
        <w:t>ода Красноярска от</w:t>
      </w:r>
      <w:r w:rsidR="0050506F">
        <w:rPr>
          <w:rFonts w:ascii="Times New Roman" w:hAnsi="Times New Roman" w:cs="Times New Roman"/>
          <w:sz w:val="24"/>
          <w:szCs w:val="24"/>
        </w:rPr>
        <w:t xml:space="preserve"> 24.05.2022 г.</w:t>
      </w:r>
    </w:p>
    <w:p w:rsidR="00F72EBB"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lastRenderedPageBreak/>
        <w:t>5.4. Основным методом установления тарифов (цен) на платные образовательные услуги является метод экономической обоснованности расходов, при котором обеспечивается возмещение экономически обоснованных расходов на оказываемые услуги и получение прибыли.</w:t>
      </w:r>
    </w:p>
    <w:p w:rsidR="00F72EBB"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5.5. При расчете тарифов (цен) на платные образовательные услуги учитываются только расходы, связанные с оказанием платных образовательных услуг, на которые устанавливаются тарифы. </w:t>
      </w:r>
    </w:p>
    <w:p w:rsidR="00F72EBB"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5.6. Себестоимость платных образовательных услуг складывается из расходов, связанных с использованием в процессе оказания услуг основных фондов, материальных и других видов ресурсов, обусловленных технологией и организацией предоставления услуг, а также расходов, связанных с управлением и обслуживанием. </w:t>
      </w:r>
    </w:p>
    <w:p w:rsidR="00F72EBB" w:rsidRDefault="00F72EBB" w:rsidP="006C6776">
      <w:pPr>
        <w:jc w:val="both"/>
        <w:rPr>
          <w:rFonts w:ascii="Times New Roman" w:hAnsi="Times New Roman" w:cs="Times New Roman"/>
          <w:sz w:val="24"/>
          <w:szCs w:val="24"/>
        </w:rPr>
      </w:pPr>
      <w:r>
        <w:rPr>
          <w:rFonts w:ascii="Times New Roman" w:hAnsi="Times New Roman" w:cs="Times New Roman"/>
          <w:sz w:val="24"/>
          <w:szCs w:val="24"/>
        </w:rPr>
        <w:t>5.7. Расходование МАОУ СШ № 8</w:t>
      </w:r>
      <w:r w:rsidR="00DD5E05" w:rsidRPr="00DD5E05">
        <w:rPr>
          <w:rFonts w:ascii="Times New Roman" w:hAnsi="Times New Roman" w:cs="Times New Roman"/>
          <w:sz w:val="24"/>
          <w:szCs w:val="24"/>
        </w:rPr>
        <w:t xml:space="preserve"> денежных средств, полученных от оказания платных образовательных услуг, осуществляется в соответствии с утвержденной сметой доходов и расходов по статьям экономической классификации, в том числе и на выплату заработной платы. </w:t>
      </w:r>
    </w:p>
    <w:p w:rsidR="00F72EBB"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5.8. Средства на оплату труда с начислениями не должны превышать 70% от общего объема планируемых доходов.</w:t>
      </w:r>
    </w:p>
    <w:p w:rsidR="006C6776"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5.</w:t>
      </w:r>
      <w:r w:rsidR="00F72EBB">
        <w:rPr>
          <w:rFonts w:ascii="Times New Roman" w:hAnsi="Times New Roman" w:cs="Times New Roman"/>
          <w:sz w:val="24"/>
          <w:szCs w:val="24"/>
        </w:rPr>
        <w:t>9. МАОУ СШ № 8</w:t>
      </w:r>
      <w:r w:rsidRPr="00DD5E05">
        <w:rPr>
          <w:rFonts w:ascii="Times New Roman" w:hAnsi="Times New Roman" w:cs="Times New Roman"/>
          <w:sz w:val="24"/>
          <w:szCs w:val="24"/>
        </w:rPr>
        <w:t xml:space="preserve"> вправе по своему усмотрению планировать и расходовать средства, полученные от оказания платных образовательных услуг, в соответствии с уставными целями со сметой доходов и расходов, поступающих от оказан</w:t>
      </w:r>
      <w:r w:rsidR="00F72EBB">
        <w:rPr>
          <w:rFonts w:ascii="Times New Roman" w:hAnsi="Times New Roman" w:cs="Times New Roman"/>
          <w:sz w:val="24"/>
          <w:szCs w:val="24"/>
        </w:rPr>
        <w:t>ия платных образовательных услуг</w:t>
      </w:r>
      <w:r w:rsidRPr="00DD5E05">
        <w:rPr>
          <w:rFonts w:ascii="Times New Roman" w:hAnsi="Times New Roman" w:cs="Times New Roman"/>
          <w:sz w:val="24"/>
          <w:szCs w:val="24"/>
        </w:rPr>
        <w:t xml:space="preserve">. </w:t>
      </w:r>
    </w:p>
    <w:p w:rsidR="00F72EBB" w:rsidRDefault="006C6776" w:rsidP="006C6776">
      <w:pPr>
        <w:jc w:val="both"/>
        <w:rPr>
          <w:rFonts w:ascii="Times New Roman" w:hAnsi="Times New Roman" w:cs="Times New Roman"/>
          <w:sz w:val="24"/>
          <w:szCs w:val="24"/>
        </w:rPr>
      </w:pPr>
      <w:r>
        <w:rPr>
          <w:rFonts w:ascii="Times New Roman" w:hAnsi="Times New Roman" w:cs="Times New Roman"/>
          <w:sz w:val="24"/>
          <w:szCs w:val="24"/>
        </w:rPr>
        <w:t xml:space="preserve">                                                                 </w:t>
      </w:r>
      <w:r w:rsidR="00DD5E05" w:rsidRPr="00DD5E05">
        <w:rPr>
          <w:rFonts w:ascii="Times New Roman" w:hAnsi="Times New Roman" w:cs="Times New Roman"/>
          <w:sz w:val="24"/>
          <w:szCs w:val="24"/>
        </w:rPr>
        <w:t>6. Контроль</w:t>
      </w:r>
    </w:p>
    <w:p w:rsidR="00F72EBB"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 6.1. Ответственность за исполнением настоящего Положения несут назначенные в соответ</w:t>
      </w:r>
      <w:r w:rsidR="001809F0">
        <w:rPr>
          <w:rFonts w:ascii="Times New Roman" w:hAnsi="Times New Roman" w:cs="Times New Roman"/>
          <w:sz w:val="24"/>
          <w:szCs w:val="24"/>
        </w:rPr>
        <w:t>ствии с приказом директора МАОУ СШ № 8</w:t>
      </w:r>
      <w:r w:rsidRPr="00DD5E05">
        <w:rPr>
          <w:rFonts w:ascii="Times New Roman" w:hAnsi="Times New Roman" w:cs="Times New Roman"/>
          <w:sz w:val="24"/>
          <w:szCs w:val="24"/>
        </w:rPr>
        <w:t xml:space="preserve"> должностные лица школы. </w:t>
      </w:r>
    </w:p>
    <w:p w:rsidR="00F72EBB"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6.2. Контроль за соблюдением законодательства при пред</w:t>
      </w:r>
      <w:r w:rsidR="00F72EBB">
        <w:rPr>
          <w:rFonts w:ascii="Times New Roman" w:hAnsi="Times New Roman" w:cs="Times New Roman"/>
          <w:sz w:val="24"/>
          <w:szCs w:val="24"/>
        </w:rPr>
        <w:t>оставлении платных услуг в МАОУ СШ № 8</w:t>
      </w:r>
      <w:r w:rsidRPr="00DD5E05">
        <w:rPr>
          <w:rFonts w:ascii="Times New Roman" w:hAnsi="Times New Roman" w:cs="Times New Roman"/>
          <w:sz w:val="24"/>
          <w:szCs w:val="24"/>
        </w:rPr>
        <w:t>, за исполнением настоящего</w:t>
      </w:r>
      <w:r w:rsidR="00F72EBB">
        <w:rPr>
          <w:rFonts w:ascii="Times New Roman" w:hAnsi="Times New Roman" w:cs="Times New Roman"/>
          <w:sz w:val="24"/>
          <w:szCs w:val="24"/>
        </w:rPr>
        <w:t xml:space="preserve"> Положения на уровне МАОУ СШ № 8</w:t>
      </w:r>
      <w:r w:rsidRPr="00DD5E05">
        <w:rPr>
          <w:rFonts w:ascii="Times New Roman" w:hAnsi="Times New Roman" w:cs="Times New Roman"/>
          <w:sz w:val="24"/>
          <w:szCs w:val="24"/>
        </w:rPr>
        <w:t xml:space="preserve"> осуществляет заместитель директора курирующий платные образовательны</w:t>
      </w:r>
      <w:r w:rsidR="00F72EBB">
        <w:rPr>
          <w:rFonts w:ascii="Times New Roman" w:hAnsi="Times New Roman" w:cs="Times New Roman"/>
          <w:sz w:val="24"/>
          <w:szCs w:val="24"/>
        </w:rPr>
        <w:t>е услуги, а также директор МАОУ СШ № 8</w:t>
      </w:r>
      <w:r w:rsidRPr="00DD5E05">
        <w:rPr>
          <w:rFonts w:ascii="Times New Roman" w:hAnsi="Times New Roman" w:cs="Times New Roman"/>
          <w:sz w:val="24"/>
          <w:szCs w:val="24"/>
        </w:rPr>
        <w:t xml:space="preserve">. </w:t>
      </w:r>
    </w:p>
    <w:p w:rsidR="00F72EBB"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6.3. Контроль за соблюдением законодательства при пред</w:t>
      </w:r>
      <w:r w:rsidR="00F72EBB">
        <w:rPr>
          <w:rFonts w:ascii="Times New Roman" w:hAnsi="Times New Roman" w:cs="Times New Roman"/>
          <w:sz w:val="24"/>
          <w:szCs w:val="24"/>
        </w:rPr>
        <w:t>оставлении платных услуг в МАОУ СШ № 8</w:t>
      </w:r>
      <w:r w:rsidRPr="00DD5E05">
        <w:rPr>
          <w:rFonts w:ascii="Times New Roman" w:hAnsi="Times New Roman" w:cs="Times New Roman"/>
          <w:sz w:val="24"/>
          <w:szCs w:val="24"/>
        </w:rPr>
        <w:t xml:space="preserve"> осуществляют орган исполнительной власти, выполняющий функции по контролю и надзору в области образования и науки,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F72EBB" w:rsidRDefault="006C6776" w:rsidP="006C6776">
      <w:pPr>
        <w:jc w:val="both"/>
        <w:rPr>
          <w:rFonts w:ascii="Times New Roman" w:hAnsi="Times New Roman" w:cs="Times New Roman"/>
          <w:sz w:val="24"/>
          <w:szCs w:val="24"/>
        </w:rPr>
      </w:pPr>
      <w:r>
        <w:rPr>
          <w:rFonts w:ascii="Times New Roman" w:hAnsi="Times New Roman" w:cs="Times New Roman"/>
          <w:sz w:val="24"/>
          <w:szCs w:val="24"/>
        </w:rPr>
        <w:t xml:space="preserve">                                              </w:t>
      </w:r>
      <w:r w:rsidR="00DD5E05" w:rsidRPr="00DD5E05">
        <w:rPr>
          <w:rFonts w:ascii="Times New Roman" w:hAnsi="Times New Roman" w:cs="Times New Roman"/>
          <w:sz w:val="24"/>
          <w:szCs w:val="24"/>
        </w:rPr>
        <w:t>7. Заключительные положения</w:t>
      </w:r>
    </w:p>
    <w:p w:rsidR="00F72EBB"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7.1. Настоящее Положение является локальным нормативным актом школы, принимается на неопределенный срок и утверждается приказом директора. </w:t>
      </w:r>
    </w:p>
    <w:p w:rsidR="005C51AE" w:rsidRPr="00DD5E05" w:rsidRDefault="00DD5E05" w:rsidP="006C6776">
      <w:pPr>
        <w:jc w:val="both"/>
        <w:rPr>
          <w:rFonts w:ascii="Times New Roman" w:hAnsi="Times New Roman" w:cs="Times New Roman"/>
          <w:sz w:val="24"/>
          <w:szCs w:val="24"/>
        </w:rPr>
      </w:pPr>
      <w:r w:rsidRPr="00DD5E05">
        <w:rPr>
          <w:rFonts w:ascii="Times New Roman" w:hAnsi="Times New Roman" w:cs="Times New Roman"/>
          <w:sz w:val="24"/>
          <w:szCs w:val="24"/>
        </w:rPr>
        <w:t xml:space="preserve">7.2. Изменения и дополнения к Положению принимаются в составе новой редакции Положения и утверждаются в соответствии с пунктом 7.1 настоящего Положения. После принятия новой редакции Положения предыдущая редакция утрачивает силу. </w:t>
      </w:r>
      <w:r w:rsidR="00F72EBB">
        <w:rPr>
          <w:rFonts w:ascii="Times New Roman" w:hAnsi="Times New Roman" w:cs="Times New Roman"/>
          <w:sz w:val="24"/>
          <w:szCs w:val="24"/>
        </w:rPr>
        <w:t xml:space="preserve">   </w:t>
      </w:r>
      <w:r w:rsidR="00F25BC0">
        <w:rPr>
          <w:rFonts w:ascii="Times New Roman" w:hAnsi="Times New Roman" w:cs="Times New Roman"/>
          <w:sz w:val="24"/>
          <w:szCs w:val="24"/>
        </w:rPr>
        <w:t xml:space="preserve">                                              </w:t>
      </w:r>
    </w:p>
    <w:sectPr w:rsidR="005C51AE" w:rsidRPr="00DD5E05" w:rsidSect="006C677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05"/>
    <w:rsid w:val="0000049C"/>
    <w:rsid w:val="00003B1F"/>
    <w:rsid w:val="00005935"/>
    <w:rsid w:val="00007FAF"/>
    <w:rsid w:val="0001539B"/>
    <w:rsid w:val="000163DF"/>
    <w:rsid w:val="00016987"/>
    <w:rsid w:val="000201A6"/>
    <w:rsid w:val="0002187C"/>
    <w:rsid w:val="000225FF"/>
    <w:rsid w:val="000236B2"/>
    <w:rsid w:val="000244C2"/>
    <w:rsid w:val="00024AD3"/>
    <w:rsid w:val="000345B7"/>
    <w:rsid w:val="000348F8"/>
    <w:rsid w:val="000422EC"/>
    <w:rsid w:val="00042BD1"/>
    <w:rsid w:val="000445E1"/>
    <w:rsid w:val="000476A9"/>
    <w:rsid w:val="00050ABF"/>
    <w:rsid w:val="00052178"/>
    <w:rsid w:val="00057C14"/>
    <w:rsid w:val="00061BE8"/>
    <w:rsid w:val="000633F9"/>
    <w:rsid w:val="00072FE1"/>
    <w:rsid w:val="00073393"/>
    <w:rsid w:val="000734F6"/>
    <w:rsid w:val="00076C51"/>
    <w:rsid w:val="00080604"/>
    <w:rsid w:val="00081617"/>
    <w:rsid w:val="00081CE2"/>
    <w:rsid w:val="00085257"/>
    <w:rsid w:val="000853D8"/>
    <w:rsid w:val="00090560"/>
    <w:rsid w:val="00096DC3"/>
    <w:rsid w:val="000A05FC"/>
    <w:rsid w:val="000A1987"/>
    <w:rsid w:val="000A4607"/>
    <w:rsid w:val="000B2E4C"/>
    <w:rsid w:val="000B4A46"/>
    <w:rsid w:val="000B78DF"/>
    <w:rsid w:val="000C0AFA"/>
    <w:rsid w:val="000C4C70"/>
    <w:rsid w:val="000C5E17"/>
    <w:rsid w:val="000D1F78"/>
    <w:rsid w:val="000D3167"/>
    <w:rsid w:val="000D4E4A"/>
    <w:rsid w:val="000D5BF0"/>
    <w:rsid w:val="000D63A7"/>
    <w:rsid w:val="000E76DF"/>
    <w:rsid w:val="000F14DF"/>
    <w:rsid w:val="000F632C"/>
    <w:rsid w:val="001029E5"/>
    <w:rsid w:val="00103FF9"/>
    <w:rsid w:val="0010407E"/>
    <w:rsid w:val="00113001"/>
    <w:rsid w:val="00113457"/>
    <w:rsid w:val="00117DDF"/>
    <w:rsid w:val="00132F61"/>
    <w:rsid w:val="00134714"/>
    <w:rsid w:val="00135E3E"/>
    <w:rsid w:val="00144CF7"/>
    <w:rsid w:val="00147956"/>
    <w:rsid w:val="00153A8C"/>
    <w:rsid w:val="00154874"/>
    <w:rsid w:val="00157011"/>
    <w:rsid w:val="001618D7"/>
    <w:rsid w:val="00170F59"/>
    <w:rsid w:val="001710AF"/>
    <w:rsid w:val="00172C52"/>
    <w:rsid w:val="00173079"/>
    <w:rsid w:val="00173CA4"/>
    <w:rsid w:val="00173D4C"/>
    <w:rsid w:val="001769F7"/>
    <w:rsid w:val="001770DC"/>
    <w:rsid w:val="001809F0"/>
    <w:rsid w:val="0018119D"/>
    <w:rsid w:val="001829A4"/>
    <w:rsid w:val="00185E20"/>
    <w:rsid w:val="00186753"/>
    <w:rsid w:val="00192A2C"/>
    <w:rsid w:val="0019550E"/>
    <w:rsid w:val="001964FF"/>
    <w:rsid w:val="001A226B"/>
    <w:rsid w:val="001B089A"/>
    <w:rsid w:val="001B19B0"/>
    <w:rsid w:val="001B3EF1"/>
    <w:rsid w:val="001B5436"/>
    <w:rsid w:val="001D00B4"/>
    <w:rsid w:val="001D6567"/>
    <w:rsid w:val="001D6774"/>
    <w:rsid w:val="001D7A5A"/>
    <w:rsid w:val="001D7CEE"/>
    <w:rsid w:val="001E06FA"/>
    <w:rsid w:val="001E329C"/>
    <w:rsid w:val="001F0CA4"/>
    <w:rsid w:val="001F34AC"/>
    <w:rsid w:val="001F4AD2"/>
    <w:rsid w:val="001F4F90"/>
    <w:rsid w:val="001F7EF5"/>
    <w:rsid w:val="002018AF"/>
    <w:rsid w:val="00202016"/>
    <w:rsid w:val="00204BE0"/>
    <w:rsid w:val="00205B2D"/>
    <w:rsid w:val="00207394"/>
    <w:rsid w:val="002108A6"/>
    <w:rsid w:val="002121BA"/>
    <w:rsid w:val="00217606"/>
    <w:rsid w:val="00222BCD"/>
    <w:rsid w:val="00232150"/>
    <w:rsid w:val="00235360"/>
    <w:rsid w:val="00244E5D"/>
    <w:rsid w:val="00251EE7"/>
    <w:rsid w:val="00255BDE"/>
    <w:rsid w:val="0026041E"/>
    <w:rsid w:val="00262DAA"/>
    <w:rsid w:val="00266F0A"/>
    <w:rsid w:val="00267657"/>
    <w:rsid w:val="002751F0"/>
    <w:rsid w:val="00280288"/>
    <w:rsid w:val="002823ED"/>
    <w:rsid w:val="002A2116"/>
    <w:rsid w:val="002A369B"/>
    <w:rsid w:val="002A77E0"/>
    <w:rsid w:val="002B3DDF"/>
    <w:rsid w:val="002C04F3"/>
    <w:rsid w:val="002C0CF7"/>
    <w:rsid w:val="002C18F3"/>
    <w:rsid w:val="002C5927"/>
    <w:rsid w:val="002C624C"/>
    <w:rsid w:val="002D0AFC"/>
    <w:rsid w:val="002D0BCC"/>
    <w:rsid w:val="002D0F15"/>
    <w:rsid w:val="002D24C4"/>
    <w:rsid w:val="002E0A45"/>
    <w:rsid w:val="002E4ABD"/>
    <w:rsid w:val="002E59E1"/>
    <w:rsid w:val="002E5D3A"/>
    <w:rsid w:val="002E679B"/>
    <w:rsid w:val="002E76E0"/>
    <w:rsid w:val="002E782E"/>
    <w:rsid w:val="002F0846"/>
    <w:rsid w:val="002F0B58"/>
    <w:rsid w:val="002F57A0"/>
    <w:rsid w:val="002F651B"/>
    <w:rsid w:val="002F7F76"/>
    <w:rsid w:val="00306487"/>
    <w:rsid w:val="003149EA"/>
    <w:rsid w:val="003168ED"/>
    <w:rsid w:val="00320945"/>
    <w:rsid w:val="00325D76"/>
    <w:rsid w:val="003301DB"/>
    <w:rsid w:val="0033052C"/>
    <w:rsid w:val="00333ADF"/>
    <w:rsid w:val="003365D3"/>
    <w:rsid w:val="00340C0E"/>
    <w:rsid w:val="00344645"/>
    <w:rsid w:val="00350E05"/>
    <w:rsid w:val="00353876"/>
    <w:rsid w:val="0036071C"/>
    <w:rsid w:val="003635E5"/>
    <w:rsid w:val="003675F6"/>
    <w:rsid w:val="00370F90"/>
    <w:rsid w:val="003759AC"/>
    <w:rsid w:val="003807BC"/>
    <w:rsid w:val="00380DA2"/>
    <w:rsid w:val="003A26DD"/>
    <w:rsid w:val="003A3B64"/>
    <w:rsid w:val="003B6A41"/>
    <w:rsid w:val="003C532E"/>
    <w:rsid w:val="003D3195"/>
    <w:rsid w:val="003D49B9"/>
    <w:rsid w:val="003D6E96"/>
    <w:rsid w:val="003D732A"/>
    <w:rsid w:val="003E3C91"/>
    <w:rsid w:val="003E3DAF"/>
    <w:rsid w:val="003F15C3"/>
    <w:rsid w:val="003F3545"/>
    <w:rsid w:val="003F5C11"/>
    <w:rsid w:val="00402499"/>
    <w:rsid w:val="004070A7"/>
    <w:rsid w:val="00410485"/>
    <w:rsid w:val="00411C6E"/>
    <w:rsid w:val="00413770"/>
    <w:rsid w:val="0041425F"/>
    <w:rsid w:val="00416789"/>
    <w:rsid w:val="00425038"/>
    <w:rsid w:val="004255F3"/>
    <w:rsid w:val="004259DE"/>
    <w:rsid w:val="004305B3"/>
    <w:rsid w:val="00431D81"/>
    <w:rsid w:val="00437EC3"/>
    <w:rsid w:val="00440A6F"/>
    <w:rsid w:val="00441726"/>
    <w:rsid w:val="00446651"/>
    <w:rsid w:val="00446AF3"/>
    <w:rsid w:val="0044788C"/>
    <w:rsid w:val="00450E4A"/>
    <w:rsid w:val="00453C36"/>
    <w:rsid w:val="00454F8D"/>
    <w:rsid w:val="004604B4"/>
    <w:rsid w:val="004609FB"/>
    <w:rsid w:val="0046260E"/>
    <w:rsid w:val="0046779B"/>
    <w:rsid w:val="00475B50"/>
    <w:rsid w:val="004822F9"/>
    <w:rsid w:val="004823A0"/>
    <w:rsid w:val="00485854"/>
    <w:rsid w:val="004938A3"/>
    <w:rsid w:val="00495F17"/>
    <w:rsid w:val="004971FD"/>
    <w:rsid w:val="004974A7"/>
    <w:rsid w:val="004A3425"/>
    <w:rsid w:val="004A421D"/>
    <w:rsid w:val="004B00B6"/>
    <w:rsid w:val="004B56EF"/>
    <w:rsid w:val="004D1534"/>
    <w:rsid w:val="004D41D8"/>
    <w:rsid w:val="004D44F0"/>
    <w:rsid w:val="004D5459"/>
    <w:rsid w:val="004D6372"/>
    <w:rsid w:val="004E2E34"/>
    <w:rsid w:val="004E373D"/>
    <w:rsid w:val="004E38D0"/>
    <w:rsid w:val="004E5C9D"/>
    <w:rsid w:val="004E7F1F"/>
    <w:rsid w:val="004F16FD"/>
    <w:rsid w:val="004F1B14"/>
    <w:rsid w:val="004F5926"/>
    <w:rsid w:val="00501921"/>
    <w:rsid w:val="0050506F"/>
    <w:rsid w:val="00505778"/>
    <w:rsid w:val="0051091E"/>
    <w:rsid w:val="005118DD"/>
    <w:rsid w:val="005127AB"/>
    <w:rsid w:val="00514963"/>
    <w:rsid w:val="005173CD"/>
    <w:rsid w:val="00517B2E"/>
    <w:rsid w:val="00520430"/>
    <w:rsid w:val="00524D74"/>
    <w:rsid w:val="00526081"/>
    <w:rsid w:val="00533BD6"/>
    <w:rsid w:val="0053779C"/>
    <w:rsid w:val="005379F3"/>
    <w:rsid w:val="00541288"/>
    <w:rsid w:val="005414F4"/>
    <w:rsid w:val="00542626"/>
    <w:rsid w:val="00542AF5"/>
    <w:rsid w:val="005434B0"/>
    <w:rsid w:val="00545FF8"/>
    <w:rsid w:val="00546244"/>
    <w:rsid w:val="00546B0D"/>
    <w:rsid w:val="00550836"/>
    <w:rsid w:val="005531A7"/>
    <w:rsid w:val="005537EF"/>
    <w:rsid w:val="005571E1"/>
    <w:rsid w:val="00557900"/>
    <w:rsid w:val="00557C95"/>
    <w:rsid w:val="00560DD5"/>
    <w:rsid w:val="00562BED"/>
    <w:rsid w:val="00572405"/>
    <w:rsid w:val="005739BA"/>
    <w:rsid w:val="0057405B"/>
    <w:rsid w:val="0057501C"/>
    <w:rsid w:val="00575D88"/>
    <w:rsid w:val="0059058E"/>
    <w:rsid w:val="0059168C"/>
    <w:rsid w:val="00594524"/>
    <w:rsid w:val="005A1B30"/>
    <w:rsid w:val="005A4286"/>
    <w:rsid w:val="005C3892"/>
    <w:rsid w:val="005C3D4C"/>
    <w:rsid w:val="005C51AE"/>
    <w:rsid w:val="005D0EFA"/>
    <w:rsid w:val="005D287D"/>
    <w:rsid w:val="005D3967"/>
    <w:rsid w:val="005E0B67"/>
    <w:rsid w:val="005E382A"/>
    <w:rsid w:val="005E6406"/>
    <w:rsid w:val="005E7B36"/>
    <w:rsid w:val="005E7C01"/>
    <w:rsid w:val="005F011C"/>
    <w:rsid w:val="005F7B6A"/>
    <w:rsid w:val="006001F2"/>
    <w:rsid w:val="00601D33"/>
    <w:rsid w:val="00603ED6"/>
    <w:rsid w:val="00613119"/>
    <w:rsid w:val="0061518C"/>
    <w:rsid w:val="00617213"/>
    <w:rsid w:val="00623A2C"/>
    <w:rsid w:val="006247A8"/>
    <w:rsid w:val="00625833"/>
    <w:rsid w:val="00631EE1"/>
    <w:rsid w:val="00633E7B"/>
    <w:rsid w:val="00636927"/>
    <w:rsid w:val="0064092B"/>
    <w:rsid w:val="00641CF5"/>
    <w:rsid w:val="0064758F"/>
    <w:rsid w:val="00652AA5"/>
    <w:rsid w:val="0066418C"/>
    <w:rsid w:val="0066495A"/>
    <w:rsid w:val="00665EC6"/>
    <w:rsid w:val="0067396F"/>
    <w:rsid w:val="006763BF"/>
    <w:rsid w:val="0068076E"/>
    <w:rsid w:val="0068598D"/>
    <w:rsid w:val="00685D03"/>
    <w:rsid w:val="00691167"/>
    <w:rsid w:val="00693C4A"/>
    <w:rsid w:val="00696AFB"/>
    <w:rsid w:val="00696DEE"/>
    <w:rsid w:val="006A2B34"/>
    <w:rsid w:val="006A772E"/>
    <w:rsid w:val="006B1EFD"/>
    <w:rsid w:val="006B6131"/>
    <w:rsid w:val="006C1059"/>
    <w:rsid w:val="006C1370"/>
    <w:rsid w:val="006C28FC"/>
    <w:rsid w:val="006C2987"/>
    <w:rsid w:val="006C3A80"/>
    <w:rsid w:val="006C57C9"/>
    <w:rsid w:val="006C6776"/>
    <w:rsid w:val="006C6A26"/>
    <w:rsid w:val="006E0808"/>
    <w:rsid w:val="006E32A1"/>
    <w:rsid w:val="006E403F"/>
    <w:rsid w:val="006E4CF3"/>
    <w:rsid w:val="006E6F95"/>
    <w:rsid w:val="006E7C96"/>
    <w:rsid w:val="006F1F15"/>
    <w:rsid w:val="006F4F5A"/>
    <w:rsid w:val="00700B68"/>
    <w:rsid w:val="00700EC9"/>
    <w:rsid w:val="00701508"/>
    <w:rsid w:val="00702102"/>
    <w:rsid w:val="00702A46"/>
    <w:rsid w:val="0070568C"/>
    <w:rsid w:val="00705F93"/>
    <w:rsid w:val="00707460"/>
    <w:rsid w:val="00707D9A"/>
    <w:rsid w:val="007149E9"/>
    <w:rsid w:val="007152A1"/>
    <w:rsid w:val="00716E21"/>
    <w:rsid w:val="00721439"/>
    <w:rsid w:val="00723CAA"/>
    <w:rsid w:val="0072456F"/>
    <w:rsid w:val="00735932"/>
    <w:rsid w:val="00735B5E"/>
    <w:rsid w:val="00737D40"/>
    <w:rsid w:val="00737DA7"/>
    <w:rsid w:val="007420EB"/>
    <w:rsid w:val="007506D1"/>
    <w:rsid w:val="0075696E"/>
    <w:rsid w:val="0076179E"/>
    <w:rsid w:val="007641D4"/>
    <w:rsid w:val="00765B5B"/>
    <w:rsid w:val="007679BB"/>
    <w:rsid w:val="007710A4"/>
    <w:rsid w:val="00771D20"/>
    <w:rsid w:val="00772874"/>
    <w:rsid w:val="007731F3"/>
    <w:rsid w:val="0077508F"/>
    <w:rsid w:val="00776A55"/>
    <w:rsid w:val="007773F7"/>
    <w:rsid w:val="00784829"/>
    <w:rsid w:val="007858AA"/>
    <w:rsid w:val="007879C4"/>
    <w:rsid w:val="00796D83"/>
    <w:rsid w:val="00797368"/>
    <w:rsid w:val="007A28FD"/>
    <w:rsid w:val="007A3DD4"/>
    <w:rsid w:val="007A62A9"/>
    <w:rsid w:val="007A7E3B"/>
    <w:rsid w:val="007B37F3"/>
    <w:rsid w:val="007B3854"/>
    <w:rsid w:val="007B5905"/>
    <w:rsid w:val="007B6ECB"/>
    <w:rsid w:val="007C28B3"/>
    <w:rsid w:val="007C3AAC"/>
    <w:rsid w:val="007C53AC"/>
    <w:rsid w:val="007D2ADC"/>
    <w:rsid w:val="007D3271"/>
    <w:rsid w:val="007D3693"/>
    <w:rsid w:val="007D46E5"/>
    <w:rsid w:val="007D5C28"/>
    <w:rsid w:val="007D5F65"/>
    <w:rsid w:val="007E0C12"/>
    <w:rsid w:val="007E1C73"/>
    <w:rsid w:val="007E4459"/>
    <w:rsid w:val="007E5918"/>
    <w:rsid w:val="007E6895"/>
    <w:rsid w:val="007F2E24"/>
    <w:rsid w:val="007F3C0D"/>
    <w:rsid w:val="007F3D55"/>
    <w:rsid w:val="007F7A1F"/>
    <w:rsid w:val="007F7F8B"/>
    <w:rsid w:val="00800643"/>
    <w:rsid w:val="00803072"/>
    <w:rsid w:val="008068AD"/>
    <w:rsid w:val="00807FF8"/>
    <w:rsid w:val="00811269"/>
    <w:rsid w:val="008124B9"/>
    <w:rsid w:val="008134FC"/>
    <w:rsid w:val="0081514A"/>
    <w:rsid w:val="0081542A"/>
    <w:rsid w:val="00816ECB"/>
    <w:rsid w:val="00821B13"/>
    <w:rsid w:val="008273B4"/>
    <w:rsid w:val="00830691"/>
    <w:rsid w:val="00830F9B"/>
    <w:rsid w:val="00831569"/>
    <w:rsid w:val="008316E8"/>
    <w:rsid w:val="00834202"/>
    <w:rsid w:val="00837398"/>
    <w:rsid w:val="0084185A"/>
    <w:rsid w:val="00854BC4"/>
    <w:rsid w:val="00861692"/>
    <w:rsid w:val="0086183A"/>
    <w:rsid w:val="008620BF"/>
    <w:rsid w:val="008643AD"/>
    <w:rsid w:val="00865CB1"/>
    <w:rsid w:val="00872B20"/>
    <w:rsid w:val="00875FF3"/>
    <w:rsid w:val="00881D68"/>
    <w:rsid w:val="0088425A"/>
    <w:rsid w:val="00885DEA"/>
    <w:rsid w:val="0088683F"/>
    <w:rsid w:val="008879AE"/>
    <w:rsid w:val="00890581"/>
    <w:rsid w:val="008927F3"/>
    <w:rsid w:val="00894758"/>
    <w:rsid w:val="00895408"/>
    <w:rsid w:val="00896A86"/>
    <w:rsid w:val="008A148B"/>
    <w:rsid w:val="008A6C5A"/>
    <w:rsid w:val="008A7018"/>
    <w:rsid w:val="008B22D2"/>
    <w:rsid w:val="008B2C13"/>
    <w:rsid w:val="008B71E3"/>
    <w:rsid w:val="008C0B50"/>
    <w:rsid w:val="008C1510"/>
    <w:rsid w:val="008C2E2C"/>
    <w:rsid w:val="008C5B32"/>
    <w:rsid w:val="008D3A4F"/>
    <w:rsid w:val="008E07F1"/>
    <w:rsid w:val="008E1FF4"/>
    <w:rsid w:val="008E29BA"/>
    <w:rsid w:val="008E31EB"/>
    <w:rsid w:val="008E387E"/>
    <w:rsid w:val="008E4F2B"/>
    <w:rsid w:val="008E6D62"/>
    <w:rsid w:val="008F762C"/>
    <w:rsid w:val="009003D4"/>
    <w:rsid w:val="00901C60"/>
    <w:rsid w:val="009068AF"/>
    <w:rsid w:val="009100EE"/>
    <w:rsid w:val="00913311"/>
    <w:rsid w:val="00913345"/>
    <w:rsid w:val="009206EA"/>
    <w:rsid w:val="00923318"/>
    <w:rsid w:val="009269CF"/>
    <w:rsid w:val="00930949"/>
    <w:rsid w:val="00931989"/>
    <w:rsid w:val="00931BA5"/>
    <w:rsid w:val="00932030"/>
    <w:rsid w:val="009356FC"/>
    <w:rsid w:val="00945D5D"/>
    <w:rsid w:val="0094635A"/>
    <w:rsid w:val="00946BCD"/>
    <w:rsid w:val="00947911"/>
    <w:rsid w:val="00947D5C"/>
    <w:rsid w:val="0095625B"/>
    <w:rsid w:val="009571A5"/>
    <w:rsid w:val="009709C6"/>
    <w:rsid w:val="00970F86"/>
    <w:rsid w:val="009760F7"/>
    <w:rsid w:val="00977BFD"/>
    <w:rsid w:val="00983E7A"/>
    <w:rsid w:val="0099012F"/>
    <w:rsid w:val="00992CB0"/>
    <w:rsid w:val="009A053B"/>
    <w:rsid w:val="009A1443"/>
    <w:rsid w:val="009A2462"/>
    <w:rsid w:val="009A2F34"/>
    <w:rsid w:val="009A33C6"/>
    <w:rsid w:val="009B06B8"/>
    <w:rsid w:val="009B095F"/>
    <w:rsid w:val="009B1B22"/>
    <w:rsid w:val="009B24A9"/>
    <w:rsid w:val="009B3C63"/>
    <w:rsid w:val="009B6DFD"/>
    <w:rsid w:val="009C0334"/>
    <w:rsid w:val="009C0B3A"/>
    <w:rsid w:val="009C5D6A"/>
    <w:rsid w:val="009C6670"/>
    <w:rsid w:val="009C7ABB"/>
    <w:rsid w:val="009C7F06"/>
    <w:rsid w:val="009D38C6"/>
    <w:rsid w:val="009D42F2"/>
    <w:rsid w:val="009D44B1"/>
    <w:rsid w:val="009F22D0"/>
    <w:rsid w:val="009F4FEB"/>
    <w:rsid w:val="00A04130"/>
    <w:rsid w:val="00A04F75"/>
    <w:rsid w:val="00A05524"/>
    <w:rsid w:val="00A11095"/>
    <w:rsid w:val="00A11313"/>
    <w:rsid w:val="00A14C57"/>
    <w:rsid w:val="00A171AF"/>
    <w:rsid w:val="00A21409"/>
    <w:rsid w:val="00A24B22"/>
    <w:rsid w:val="00A3003C"/>
    <w:rsid w:val="00A3511F"/>
    <w:rsid w:val="00A355CD"/>
    <w:rsid w:val="00A3678A"/>
    <w:rsid w:val="00A3778E"/>
    <w:rsid w:val="00A41CE1"/>
    <w:rsid w:val="00A465CB"/>
    <w:rsid w:val="00A525F4"/>
    <w:rsid w:val="00A52890"/>
    <w:rsid w:val="00A570E4"/>
    <w:rsid w:val="00A609D5"/>
    <w:rsid w:val="00A61278"/>
    <w:rsid w:val="00A613E4"/>
    <w:rsid w:val="00A65E2E"/>
    <w:rsid w:val="00A769D4"/>
    <w:rsid w:val="00A81F1A"/>
    <w:rsid w:val="00A82CD2"/>
    <w:rsid w:val="00A90580"/>
    <w:rsid w:val="00A91F75"/>
    <w:rsid w:val="00A96629"/>
    <w:rsid w:val="00A9709A"/>
    <w:rsid w:val="00AA179D"/>
    <w:rsid w:val="00AA6717"/>
    <w:rsid w:val="00AB05C1"/>
    <w:rsid w:val="00AB0AA5"/>
    <w:rsid w:val="00AC00B1"/>
    <w:rsid w:val="00AC1A2C"/>
    <w:rsid w:val="00AC6C6B"/>
    <w:rsid w:val="00AC74E2"/>
    <w:rsid w:val="00AD2A85"/>
    <w:rsid w:val="00AD2F1D"/>
    <w:rsid w:val="00AD34DD"/>
    <w:rsid w:val="00AD3926"/>
    <w:rsid w:val="00AD5DAD"/>
    <w:rsid w:val="00AD6B49"/>
    <w:rsid w:val="00AD6C9A"/>
    <w:rsid w:val="00AE16E4"/>
    <w:rsid w:val="00AE2E76"/>
    <w:rsid w:val="00AE3D13"/>
    <w:rsid w:val="00AE4862"/>
    <w:rsid w:val="00AE4949"/>
    <w:rsid w:val="00AE5584"/>
    <w:rsid w:val="00AE5967"/>
    <w:rsid w:val="00AE632F"/>
    <w:rsid w:val="00AE6E60"/>
    <w:rsid w:val="00AF1B57"/>
    <w:rsid w:val="00AF4D4A"/>
    <w:rsid w:val="00AF6137"/>
    <w:rsid w:val="00AF7B0B"/>
    <w:rsid w:val="00B01729"/>
    <w:rsid w:val="00B07F8B"/>
    <w:rsid w:val="00B10BA8"/>
    <w:rsid w:val="00B118BD"/>
    <w:rsid w:val="00B11BB6"/>
    <w:rsid w:val="00B11D4C"/>
    <w:rsid w:val="00B16871"/>
    <w:rsid w:val="00B21B55"/>
    <w:rsid w:val="00B22C0A"/>
    <w:rsid w:val="00B310BB"/>
    <w:rsid w:val="00B311ED"/>
    <w:rsid w:val="00B32EF0"/>
    <w:rsid w:val="00B351FC"/>
    <w:rsid w:val="00B36268"/>
    <w:rsid w:val="00B52FB8"/>
    <w:rsid w:val="00B66C3C"/>
    <w:rsid w:val="00B674F6"/>
    <w:rsid w:val="00B72025"/>
    <w:rsid w:val="00B7539F"/>
    <w:rsid w:val="00B7702A"/>
    <w:rsid w:val="00B809B1"/>
    <w:rsid w:val="00B835AA"/>
    <w:rsid w:val="00B879A6"/>
    <w:rsid w:val="00B900EC"/>
    <w:rsid w:val="00B915E0"/>
    <w:rsid w:val="00B96557"/>
    <w:rsid w:val="00B97065"/>
    <w:rsid w:val="00BA0316"/>
    <w:rsid w:val="00BA0321"/>
    <w:rsid w:val="00BA4074"/>
    <w:rsid w:val="00BA597D"/>
    <w:rsid w:val="00BB0F6A"/>
    <w:rsid w:val="00BB138E"/>
    <w:rsid w:val="00BB3285"/>
    <w:rsid w:val="00BB43EB"/>
    <w:rsid w:val="00BB5EEB"/>
    <w:rsid w:val="00BC0199"/>
    <w:rsid w:val="00BC51A2"/>
    <w:rsid w:val="00BC670C"/>
    <w:rsid w:val="00BD0226"/>
    <w:rsid w:val="00BD31A1"/>
    <w:rsid w:val="00BD4710"/>
    <w:rsid w:val="00BD5637"/>
    <w:rsid w:val="00BE2F2A"/>
    <w:rsid w:val="00BE466A"/>
    <w:rsid w:val="00BE69A5"/>
    <w:rsid w:val="00BF0D8A"/>
    <w:rsid w:val="00BF2285"/>
    <w:rsid w:val="00BF2ACC"/>
    <w:rsid w:val="00BF560E"/>
    <w:rsid w:val="00BF6390"/>
    <w:rsid w:val="00C00571"/>
    <w:rsid w:val="00C06AA1"/>
    <w:rsid w:val="00C16CDA"/>
    <w:rsid w:val="00C23FFF"/>
    <w:rsid w:val="00C279B0"/>
    <w:rsid w:val="00C35041"/>
    <w:rsid w:val="00C402BD"/>
    <w:rsid w:val="00C44327"/>
    <w:rsid w:val="00C631CC"/>
    <w:rsid w:val="00C65553"/>
    <w:rsid w:val="00C67F8A"/>
    <w:rsid w:val="00C7321B"/>
    <w:rsid w:val="00C733A9"/>
    <w:rsid w:val="00C766B7"/>
    <w:rsid w:val="00C778DE"/>
    <w:rsid w:val="00C807B0"/>
    <w:rsid w:val="00C80DA3"/>
    <w:rsid w:val="00C81B71"/>
    <w:rsid w:val="00C829C0"/>
    <w:rsid w:val="00C87675"/>
    <w:rsid w:val="00C97A2F"/>
    <w:rsid w:val="00CA0B71"/>
    <w:rsid w:val="00CA1D2F"/>
    <w:rsid w:val="00CA34D2"/>
    <w:rsid w:val="00CA7390"/>
    <w:rsid w:val="00CA74B2"/>
    <w:rsid w:val="00CB2C56"/>
    <w:rsid w:val="00CC2653"/>
    <w:rsid w:val="00CC3078"/>
    <w:rsid w:val="00CC590B"/>
    <w:rsid w:val="00CD0E05"/>
    <w:rsid w:val="00CD14A9"/>
    <w:rsid w:val="00CD3D70"/>
    <w:rsid w:val="00CE6A8F"/>
    <w:rsid w:val="00CF5714"/>
    <w:rsid w:val="00D060F8"/>
    <w:rsid w:val="00D10577"/>
    <w:rsid w:val="00D125AE"/>
    <w:rsid w:val="00D14B58"/>
    <w:rsid w:val="00D2592E"/>
    <w:rsid w:val="00D26B4C"/>
    <w:rsid w:val="00D300A1"/>
    <w:rsid w:val="00D3185A"/>
    <w:rsid w:val="00D33D07"/>
    <w:rsid w:val="00D405C7"/>
    <w:rsid w:val="00D408F9"/>
    <w:rsid w:val="00D43F66"/>
    <w:rsid w:val="00D44C8D"/>
    <w:rsid w:val="00D5750F"/>
    <w:rsid w:val="00D62023"/>
    <w:rsid w:val="00D65524"/>
    <w:rsid w:val="00D65ED7"/>
    <w:rsid w:val="00D66085"/>
    <w:rsid w:val="00D6626E"/>
    <w:rsid w:val="00D67A11"/>
    <w:rsid w:val="00D737F1"/>
    <w:rsid w:val="00D80161"/>
    <w:rsid w:val="00D81934"/>
    <w:rsid w:val="00D82FAB"/>
    <w:rsid w:val="00D836AE"/>
    <w:rsid w:val="00D855EE"/>
    <w:rsid w:val="00D93248"/>
    <w:rsid w:val="00D939D0"/>
    <w:rsid w:val="00DA1DBE"/>
    <w:rsid w:val="00DA30AB"/>
    <w:rsid w:val="00DA350D"/>
    <w:rsid w:val="00DB0301"/>
    <w:rsid w:val="00DB0BD4"/>
    <w:rsid w:val="00DB4EEA"/>
    <w:rsid w:val="00DB77D8"/>
    <w:rsid w:val="00DB77DB"/>
    <w:rsid w:val="00DC3382"/>
    <w:rsid w:val="00DC5D0C"/>
    <w:rsid w:val="00DD46B5"/>
    <w:rsid w:val="00DD5E05"/>
    <w:rsid w:val="00DD5EA3"/>
    <w:rsid w:val="00DE2FCA"/>
    <w:rsid w:val="00DE3034"/>
    <w:rsid w:val="00DE306B"/>
    <w:rsid w:val="00DF0211"/>
    <w:rsid w:val="00DF0D87"/>
    <w:rsid w:val="00DF1AB0"/>
    <w:rsid w:val="00DF3977"/>
    <w:rsid w:val="00DF6DEB"/>
    <w:rsid w:val="00E01EAE"/>
    <w:rsid w:val="00E04084"/>
    <w:rsid w:val="00E11A01"/>
    <w:rsid w:val="00E11E53"/>
    <w:rsid w:val="00E1235A"/>
    <w:rsid w:val="00E12360"/>
    <w:rsid w:val="00E1422D"/>
    <w:rsid w:val="00E158E8"/>
    <w:rsid w:val="00E214A1"/>
    <w:rsid w:val="00E22397"/>
    <w:rsid w:val="00E31CB5"/>
    <w:rsid w:val="00E31FD5"/>
    <w:rsid w:val="00E343EA"/>
    <w:rsid w:val="00E36B71"/>
    <w:rsid w:val="00E37F97"/>
    <w:rsid w:val="00E40D3F"/>
    <w:rsid w:val="00E41170"/>
    <w:rsid w:val="00E41C2D"/>
    <w:rsid w:val="00E447E4"/>
    <w:rsid w:val="00E46CE3"/>
    <w:rsid w:val="00E5017E"/>
    <w:rsid w:val="00E51BB2"/>
    <w:rsid w:val="00E53F7B"/>
    <w:rsid w:val="00E6190C"/>
    <w:rsid w:val="00E63336"/>
    <w:rsid w:val="00E64053"/>
    <w:rsid w:val="00E65241"/>
    <w:rsid w:val="00E654F3"/>
    <w:rsid w:val="00E676F3"/>
    <w:rsid w:val="00E72DBF"/>
    <w:rsid w:val="00E73B6D"/>
    <w:rsid w:val="00E75562"/>
    <w:rsid w:val="00E76973"/>
    <w:rsid w:val="00E77481"/>
    <w:rsid w:val="00E800E4"/>
    <w:rsid w:val="00E81CC4"/>
    <w:rsid w:val="00E874B6"/>
    <w:rsid w:val="00E87B50"/>
    <w:rsid w:val="00E923B6"/>
    <w:rsid w:val="00E929C8"/>
    <w:rsid w:val="00E978E8"/>
    <w:rsid w:val="00EA1F04"/>
    <w:rsid w:val="00EA4C51"/>
    <w:rsid w:val="00EA5029"/>
    <w:rsid w:val="00EA788C"/>
    <w:rsid w:val="00EB1B30"/>
    <w:rsid w:val="00EB248D"/>
    <w:rsid w:val="00EC0613"/>
    <w:rsid w:val="00EC14FA"/>
    <w:rsid w:val="00EC272C"/>
    <w:rsid w:val="00EC3052"/>
    <w:rsid w:val="00EC6525"/>
    <w:rsid w:val="00ED240B"/>
    <w:rsid w:val="00ED5131"/>
    <w:rsid w:val="00ED5DAC"/>
    <w:rsid w:val="00EE43E5"/>
    <w:rsid w:val="00EE5F01"/>
    <w:rsid w:val="00EE5F32"/>
    <w:rsid w:val="00EF510A"/>
    <w:rsid w:val="00EF7326"/>
    <w:rsid w:val="00F00DCE"/>
    <w:rsid w:val="00F0133F"/>
    <w:rsid w:val="00F02507"/>
    <w:rsid w:val="00F0261A"/>
    <w:rsid w:val="00F027EB"/>
    <w:rsid w:val="00F06AD8"/>
    <w:rsid w:val="00F16A1F"/>
    <w:rsid w:val="00F20542"/>
    <w:rsid w:val="00F206C2"/>
    <w:rsid w:val="00F23734"/>
    <w:rsid w:val="00F25BC0"/>
    <w:rsid w:val="00F26180"/>
    <w:rsid w:val="00F27A71"/>
    <w:rsid w:val="00F3123F"/>
    <w:rsid w:val="00F313CB"/>
    <w:rsid w:val="00F32879"/>
    <w:rsid w:val="00F466EA"/>
    <w:rsid w:val="00F478F5"/>
    <w:rsid w:val="00F50264"/>
    <w:rsid w:val="00F56000"/>
    <w:rsid w:val="00F5721B"/>
    <w:rsid w:val="00F61E0A"/>
    <w:rsid w:val="00F63005"/>
    <w:rsid w:val="00F631CB"/>
    <w:rsid w:val="00F64880"/>
    <w:rsid w:val="00F7233B"/>
    <w:rsid w:val="00F72EBB"/>
    <w:rsid w:val="00F85E29"/>
    <w:rsid w:val="00F8636D"/>
    <w:rsid w:val="00F86CF9"/>
    <w:rsid w:val="00F913F7"/>
    <w:rsid w:val="00F91E01"/>
    <w:rsid w:val="00F941AB"/>
    <w:rsid w:val="00F951CC"/>
    <w:rsid w:val="00FA2038"/>
    <w:rsid w:val="00FA3AA7"/>
    <w:rsid w:val="00FA6DE1"/>
    <w:rsid w:val="00FB09CD"/>
    <w:rsid w:val="00FB0C7B"/>
    <w:rsid w:val="00FB3245"/>
    <w:rsid w:val="00FB38BA"/>
    <w:rsid w:val="00FC4CE7"/>
    <w:rsid w:val="00FC5B7E"/>
    <w:rsid w:val="00FD14CC"/>
    <w:rsid w:val="00FD3020"/>
    <w:rsid w:val="00FD397D"/>
    <w:rsid w:val="00FD44C3"/>
    <w:rsid w:val="00FD56FF"/>
    <w:rsid w:val="00FD658B"/>
    <w:rsid w:val="00FD788D"/>
    <w:rsid w:val="00FE05CB"/>
    <w:rsid w:val="00FE0DE9"/>
    <w:rsid w:val="00FE1D0D"/>
    <w:rsid w:val="00FE279C"/>
    <w:rsid w:val="00FE2E0B"/>
    <w:rsid w:val="00FE5879"/>
    <w:rsid w:val="00FE5E97"/>
    <w:rsid w:val="00FE764E"/>
    <w:rsid w:val="00FE7894"/>
    <w:rsid w:val="00FF2CE8"/>
    <w:rsid w:val="00FF32A0"/>
    <w:rsid w:val="00FF4BC3"/>
    <w:rsid w:val="00FF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34858-4B34-49CA-B516-9A95F67C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25BC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Hyperlink"/>
    <w:basedOn w:val="a0"/>
    <w:uiPriority w:val="99"/>
    <w:unhideWhenUsed/>
    <w:rsid w:val="00F25BC0"/>
    <w:rPr>
      <w:color w:val="0000FF" w:themeColor="hyperlink"/>
      <w:u w:val="single"/>
    </w:rPr>
  </w:style>
  <w:style w:type="paragraph" w:styleId="a4">
    <w:name w:val="Balloon Text"/>
    <w:basedOn w:val="a"/>
    <w:link w:val="a5"/>
    <w:uiPriority w:val="99"/>
    <w:semiHidden/>
    <w:unhideWhenUsed/>
    <w:rsid w:val="0030648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6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2063</Words>
  <Characters>11763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 Парфёнова</dc:creator>
  <cp:lastModifiedBy>user</cp:lastModifiedBy>
  <cp:revision>8</cp:revision>
  <cp:lastPrinted>2022-12-22T07:59:00Z</cp:lastPrinted>
  <dcterms:created xsi:type="dcterms:W3CDTF">2022-12-22T07:47:00Z</dcterms:created>
  <dcterms:modified xsi:type="dcterms:W3CDTF">2022-12-22T08:04:00Z</dcterms:modified>
</cp:coreProperties>
</file>