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B0B6" w14:textId="77777777" w:rsidR="00FB765A" w:rsidRDefault="00FB765A" w:rsidP="00FB765A">
      <w:pPr>
        <w:jc w:val="center"/>
      </w:pPr>
      <w:bookmarkStart w:id="0" w:name="bookmark0"/>
      <w:proofErr w:type="spellStart"/>
      <w:r>
        <w:rPr>
          <w:rFonts w:ascii="Times New Roman" w:hAnsi="Times New Roman"/>
        </w:rPr>
        <w:t>Договор</w:t>
      </w:r>
      <w:proofErr w:type="spellEnd"/>
      <w:r>
        <w:rPr>
          <w:rFonts w:ascii="Times New Roman" w:hAnsi="Times New Roman"/>
        </w:rPr>
        <w:t xml:space="preserve"> №</w:t>
      </w:r>
      <w:bookmarkStart w:id="1" w:name="bookmark1"/>
      <w:bookmarkEnd w:id="0"/>
      <w:r>
        <w:rPr>
          <w:rFonts w:ascii="Times New Roman" w:hAnsi="Times New Roman"/>
        </w:rPr>
        <w:t xml:space="preserve"> __________</w:t>
      </w:r>
    </w:p>
    <w:bookmarkEnd w:id="1"/>
    <w:p w14:paraId="3FEDD6DC" w14:textId="77777777" w:rsidR="00FB765A" w:rsidRDefault="00FB765A" w:rsidP="00FB765A">
      <w:pPr>
        <w:pStyle w:val="13"/>
        <w:keepNext/>
        <w:keepLines/>
        <w:numPr>
          <w:ilvl w:val="0"/>
          <w:numId w:val="1"/>
        </w:numPr>
        <w:spacing w:after="12" w:line="230" w:lineRule="exact"/>
        <w:ind w:left="80" w:firstLine="0"/>
        <w:jc w:val="center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об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оказании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платных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образовательных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услуг</w:t>
      </w:r>
      <w:proofErr w:type="spellEnd"/>
    </w:p>
    <w:p w14:paraId="22589E3A" w14:textId="77777777" w:rsidR="00FB765A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  <w:jc w:val="center"/>
        <w:rPr>
          <w:b w:val="0"/>
          <w:bCs w:val="0"/>
          <w:sz w:val="24"/>
          <w:szCs w:val="24"/>
        </w:rPr>
      </w:pPr>
    </w:p>
    <w:p w14:paraId="3CBAD004" w14:textId="0E53F617" w:rsidR="00FB765A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  <w:jc w:val="left"/>
      </w:pPr>
      <w:r>
        <w:rPr>
          <w:b w:val="0"/>
          <w:bCs w:val="0"/>
          <w:sz w:val="24"/>
          <w:szCs w:val="24"/>
        </w:rPr>
        <w:t xml:space="preserve">г. </w:t>
      </w:r>
      <w:proofErr w:type="spellStart"/>
      <w:r>
        <w:rPr>
          <w:b w:val="0"/>
          <w:bCs w:val="0"/>
          <w:sz w:val="24"/>
          <w:szCs w:val="24"/>
        </w:rPr>
        <w:t>Красноярск</w:t>
      </w:r>
      <w:proofErr w:type="spellEnd"/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9F7152">
        <w:rPr>
          <w:b w:val="0"/>
          <w:bCs w:val="0"/>
          <w:sz w:val="24"/>
          <w:szCs w:val="24"/>
        </w:rPr>
        <w:tab/>
      </w:r>
      <w:r w:rsidR="009F7152">
        <w:rPr>
          <w:b w:val="0"/>
          <w:bCs w:val="0"/>
          <w:sz w:val="24"/>
          <w:szCs w:val="24"/>
        </w:rPr>
        <w:tab/>
      </w:r>
      <w:r w:rsidR="009F7152">
        <w:rPr>
          <w:b w:val="0"/>
          <w:bCs w:val="0"/>
          <w:sz w:val="24"/>
          <w:szCs w:val="24"/>
        </w:rPr>
        <w:tab/>
      </w:r>
      <w:r w:rsidR="009F7152">
        <w:rPr>
          <w:b w:val="0"/>
          <w:bCs w:val="0"/>
          <w:sz w:val="24"/>
          <w:szCs w:val="24"/>
        </w:rPr>
        <w:tab/>
      </w:r>
      <w:r w:rsidR="009F7152">
        <w:rPr>
          <w:b w:val="0"/>
          <w:bCs w:val="0"/>
          <w:sz w:val="24"/>
          <w:szCs w:val="24"/>
        </w:rPr>
        <w:tab/>
      </w:r>
      <w:r w:rsidR="009F7152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20</w:t>
      </w:r>
      <w:r w:rsidR="009F7152">
        <w:rPr>
          <w:b w:val="0"/>
          <w:bCs w:val="0"/>
          <w:sz w:val="24"/>
          <w:szCs w:val="24"/>
        </w:rPr>
        <w:t>__</w:t>
      </w:r>
      <w:r>
        <w:rPr>
          <w:b w:val="0"/>
          <w:bCs w:val="0"/>
          <w:sz w:val="24"/>
          <w:szCs w:val="24"/>
        </w:rPr>
        <w:t xml:space="preserve"> г.</w:t>
      </w:r>
    </w:p>
    <w:p w14:paraId="65CB0517" w14:textId="77777777" w:rsidR="00FB765A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  <w:jc w:val="left"/>
        <w:rPr>
          <w:b w:val="0"/>
          <w:bCs w:val="0"/>
          <w:sz w:val="24"/>
          <w:szCs w:val="24"/>
        </w:rPr>
      </w:pPr>
    </w:p>
    <w:p w14:paraId="388F22D1" w14:textId="77777777" w:rsidR="00FB765A" w:rsidRPr="009F7152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  <w:rPr>
          <w:b w:val="0"/>
          <w:bCs w:val="0"/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 xml:space="preserve">Муниципальное бюджетное образовательное </w:t>
      </w:r>
      <w:proofErr w:type="gramStart"/>
      <w:r w:rsidRPr="009F7152">
        <w:rPr>
          <w:sz w:val="24"/>
          <w:szCs w:val="24"/>
          <w:lang w:val="ru-RU"/>
        </w:rPr>
        <w:t>учреждение  «</w:t>
      </w:r>
      <w:proofErr w:type="gramEnd"/>
      <w:r w:rsidRPr="009F7152">
        <w:rPr>
          <w:sz w:val="24"/>
          <w:szCs w:val="24"/>
          <w:lang w:val="ru-RU"/>
        </w:rPr>
        <w:t>Средняя школа № 8 «Созидание»</w:t>
      </w:r>
      <w:r w:rsidRPr="009F7152">
        <w:rPr>
          <w:b w:val="0"/>
          <w:bCs w:val="0"/>
          <w:sz w:val="24"/>
          <w:szCs w:val="24"/>
          <w:lang w:val="ru-RU"/>
        </w:rPr>
        <w:t xml:space="preserve"> на основании лицензии на осуществление образовательной деятельности от 23 июня 2015 г., выданной Министерством образования Красноярского края № 8069-л, именуемое в дальнейшем </w:t>
      </w:r>
      <w:r w:rsidRPr="009F7152">
        <w:rPr>
          <w:sz w:val="24"/>
          <w:szCs w:val="24"/>
          <w:lang w:val="ru-RU"/>
        </w:rPr>
        <w:t>«Исполнитель»</w:t>
      </w:r>
      <w:r w:rsidRPr="009F7152">
        <w:rPr>
          <w:b w:val="0"/>
          <w:bCs w:val="0"/>
          <w:sz w:val="24"/>
          <w:szCs w:val="24"/>
          <w:lang w:val="ru-RU"/>
        </w:rPr>
        <w:t xml:space="preserve">, в лице директора </w:t>
      </w:r>
      <w:proofErr w:type="spellStart"/>
      <w:r w:rsidRPr="009F7152">
        <w:rPr>
          <w:b w:val="0"/>
          <w:bCs w:val="0"/>
          <w:sz w:val="24"/>
          <w:szCs w:val="24"/>
          <w:lang w:val="ru-RU"/>
        </w:rPr>
        <w:t>Шушеначева</w:t>
      </w:r>
      <w:proofErr w:type="spellEnd"/>
      <w:r w:rsidRPr="009F7152">
        <w:rPr>
          <w:b w:val="0"/>
          <w:bCs w:val="0"/>
          <w:sz w:val="24"/>
          <w:szCs w:val="24"/>
          <w:lang w:val="ru-RU"/>
        </w:rPr>
        <w:t xml:space="preserve"> Алексея Викторовича с одной стороны, и </w:t>
      </w:r>
    </w:p>
    <w:p w14:paraId="66376F22" w14:textId="77777777" w:rsidR="00FB765A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</w:pPr>
      <w:r>
        <w:rPr>
          <w:b w:val="0"/>
          <w:bCs w:val="0"/>
          <w:sz w:val="24"/>
          <w:szCs w:val="24"/>
        </w:rPr>
        <w:t>_______________________________________________________________________</w:t>
      </w:r>
    </w:p>
    <w:p w14:paraId="77AF68EE" w14:textId="77777777" w:rsidR="00FB765A" w:rsidRPr="009F7152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  <w:jc w:val="center"/>
        <w:rPr>
          <w:b w:val="0"/>
          <w:bCs w:val="0"/>
          <w:sz w:val="24"/>
          <w:szCs w:val="24"/>
          <w:lang w:val="ru-RU"/>
        </w:rPr>
      </w:pPr>
      <w:r w:rsidRPr="009F7152">
        <w:rPr>
          <w:b w:val="0"/>
          <w:bCs w:val="0"/>
          <w:sz w:val="20"/>
          <w:szCs w:val="20"/>
          <w:lang w:val="ru-RU"/>
        </w:rPr>
        <w:t>(Ф.И.О. и статус законного представителя —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представителем),</w:t>
      </w:r>
    </w:p>
    <w:p w14:paraId="1F595CC9" w14:textId="77777777" w:rsidR="00FB765A" w:rsidRPr="009F7152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  <w:rPr>
          <w:lang w:val="ru-RU"/>
        </w:rPr>
      </w:pPr>
    </w:p>
    <w:p w14:paraId="42495B45" w14:textId="77777777" w:rsidR="00FB765A" w:rsidRPr="009F7152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  <w:rPr>
          <w:b w:val="0"/>
          <w:bCs w:val="0"/>
          <w:sz w:val="24"/>
          <w:szCs w:val="24"/>
          <w:lang w:val="ru-RU"/>
        </w:rPr>
      </w:pPr>
      <w:r w:rsidRPr="009F7152">
        <w:rPr>
          <w:b w:val="0"/>
          <w:bCs w:val="0"/>
          <w:sz w:val="24"/>
          <w:szCs w:val="24"/>
          <w:lang w:val="ru-RU"/>
        </w:rPr>
        <w:t xml:space="preserve">именуемый в дальнейшем </w:t>
      </w:r>
      <w:r w:rsidRPr="009F7152">
        <w:rPr>
          <w:sz w:val="24"/>
          <w:szCs w:val="24"/>
          <w:lang w:val="ru-RU"/>
        </w:rPr>
        <w:t>«Заказчик»</w:t>
      </w:r>
      <w:r w:rsidRPr="009F7152">
        <w:rPr>
          <w:b w:val="0"/>
          <w:bCs w:val="0"/>
          <w:sz w:val="24"/>
          <w:szCs w:val="24"/>
          <w:lang w:val="ru-RU"/>
        </w:rPr>
        <w:t xml:space="preserve">, действующий в интересах несовершеннолетнего(ей) </w:t>
      </w:r>
    </w:p>
    <w:p w14:paraId="133F2E27" w14:textId="77777777" w:rsidR="00FB765A" w:rsidRDefault="00FB765A" w:rsidP="00FB765A">
      <w:pPr>
        <w:pStyle w:val="13"/>
        <w:numPr>
          <w:ilvl w:val="0"/>
          <w:numId w:val="1"/>
        </w:numPr>
        <w:spacing w:after="12" w:line="230" w:lineRule="exact"/>
        <w:ind w:left="80" w:firstLine="0"/>
        <w:jc w:val="center"/>
      </w:pPr>
      <w:r w:rsidRPr="00CB6625">
        <w:rPr>
          <w:b w:val="0"/>
          <w:bCs w:val="0"/>
          <w:sz w:val="24"/>
          <w:szCs w:val="24"/>
        </w:rPr>
        <w:t>________________________________________</w:t>
      </w:r>
      <w:r>
        <w:rPr>
          <w:b w:val="0"/>
          <w:bCs w:val="0"/>
          <w:sz w:val="24"/>
          <w:szCs w:val="24"/>
        </w:rPr>
        <w:t>______________________________</w:t>
      </w:r>
      <w:proofErr w:type="gramStart"/>
      <w:r>
        <w:rPr>
          <w:b w:val="0"/>
          <w:bCs w:val="0"/>
          <w:sz w:val="24"/>
          <w:szCs w:val="24"/>
        </w:rPr>
        <w:t>_</w:t>
      </w:r>
      <w:r w:rsidRPr="00CB6625">
        <w:rPr>
          <w:b w:val="0"/>
          <w:bCs w:val="0"/>
          <w:sz w:val="24"/>
          <w:szCs w:val="24"/>
        </w:rPr>
        <w:t xml:space="preserve">  </w:t>
      </w:r>
      <w:r w:rsidRPr="00CB6625">
        <w:rPr>
          <w:b w:val="0"/>
          <w:bCs w:val="0"/>
          <w:sz w:val="20"/>
          <w:szCs w:val="20"/>
        </w:rPr>
        <w:t>(</w:t>
      </w:r>
      <w:proofErr w:type="gramEnd"/>
      <w:r w:rsidRPr="00CB6625">
        <w:rPr>
          <w:b w:val="0"/>
          <w:bCs w:val="0"/>
          <w:sz w:val="20"/>
          <w:szCs w:val="20"/>
        </w:rPr>
        <w:t xml:space="preserve">Ф.И.О. </w:t>
      </w:r>
      <w:proofErr w:type="spellStart"/>
      <w:r w:rsidRPr="00CB6625">
        <w:rPr>
          <w:b w:val="0"/>
          <w:bCs w:val="0"/>
          <w:sz w:val="20"/>
          <w:szCs w:val="20"/>
        </w:rPr>
        <w:t>ребёнка</w:t>
      </w:r>
      <w:proofErr w:type="spellEnd"/>
      <w:r w:rsidRPr="00CB6625">
        <w:rPr>
          <w:b w:val="0"/>
          <w:bCs w:val="0"/>
          <w:sz w:val="20"/>
          <w:szCs w:val="20"/>
        </w:rPr>
        <w:t>)</w:t>
      </w:r>
    </w:p>
    <w:p w14:paraId="79DA379A" w14:textId="77777777" w:rsidR="00FB765A" w:rsidRPr="009F7152" w:rsidRDefault="00FB765A" w:rsidP="00FB765A">
      <w:pPr>
        <w:pStyle w:val="a8"/>
        <w:spacing w:after="12" w:line="230" w:lineRule="exact"/>
        <w:ind w:left="80"/>
        <w:jc w:val="both"/>
        <w:rPr>
          <w:lang w:val="ru-RU"/>
        </w:rPr>
      </w:pPr>
      <w:r w:rsidRPr="009F7152">
        <w:rPr>
          <w:rFonts w:ascii="Times New Roman" w:hAnsi="Times New Roman" w:cs="Times New Roman"/>
          <w:lang w:val="ru-RU"/>
        </w:rPr>
        <w:t xml:space="preserve">именуемого  в дальнейшем </w:t>
      </w:r>
      <w:r w:rsidRPr="009F7152">
        <w:rPr>
          <w:rFonts w:ascii="Times New Roman" w:hAnsi="Times New Roman" w:cs="Times New Roman"/>
          <w:b/>
          <w:bCs/>
          <w:lang w:val="ru-RU"/>
        </w:rPr>
        <w:t>«Обучающийся»</w:t>
      </w:r>
      <w:r w:rsidRPr="009F7152">
        <w:rPr>
          <w:rFonts w:ascii="Times New Roman" w:hAnsi="Times New Roman" w:cs="Times New Roman"/>
          <w:lang w:val="ru-RU"/>
        </w:rPr>
        <w:t>, с другой стороны, заключили в соответствии с Гражданским кодексом Российской Федерации, Федеральным Законом "Об образовании в Российской Федерации", Законом Российской Федерации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15.08.2013 № 706, настоящий договор о нижеследующем:</w:t>
      </w:r>
    </w:p>
    <w:p w14:paraId="4393F9F1" w14:textId="77777777" w:rsidR="00FB765A" w:rsidRPr="009F7152" w:rsidRDefault="00FB765A" w:rsidP="00FB765A">
      <w:pPr>
        <w:pStyle w:val="41"/>
        <w:spacing w:before="0" w:after="343" w:line="274" w:lineRule="exact"/>
        <w:ind w:left="80" w:right="60"/>
        <w:jc w:val="center"/>
        <w:rPr>
          <w:sz w:val="24"/>
          <w:szCs w:val="24"/>
          <w:lang w:val="ru-RU"/>
        </w:rPr>
      </w:pPr>
    </w:p>
    <w:p w14:paraId="1EE87B14" w14:textId="77777777" w:rsidR="00FB765A" w:rsidRPr="009F7152" w:rsidRDefault="00FB765A" w:rsidP="00FB765A">
      <w:pPr>
        <w:pStyle w:val="41"/>
        <w:spacing w:before="0" w:after="343" w:line="274" w:lineRule="exact"/>
        <w:ind w:left="80" w:right="60"/>
        <w:jc w:val="center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1. ПРЕДМЕТ ДОГОВОРА</w:t>
      </w:r>
    </w:p>
    <w:p w14:paraId="57C670A7" w14:textId="77777777" w:rsidR="00C53AA5" w:rsidRPr="009F7152" w:rsidRDefault="00FB765A" w:rsidP="00FB765A">
      <w:pPr>
        <w:pStyle w:val="41"/>
        <w:spacing w:before="0" w:after="343" w:line="274" w:lineRule="exact"/>
        <w:ind w:left="80" w:right="60"/>
        <w:jc w:val="both"/>
        <w:rPr>
          <w:rStyle w:val="ListLabel10"/>
          <w:lang w:val="ru-RU"/>
        </w:rPr>
      </w:pPr>
      <w:r w:rsidRPr="009F7152">
        <w:rPr>
          <w:sz w:val="24"/>
          <w:szCs w:val="24"/>
          <w:lang w:val="ru-RU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образования по дополнительной образовательной программе д/о </w:t>
      </w:r>
      <w:r w:rsidRPr="009F7152">
        <w:rPr>
          <w:b/>
          <w:bCs/>
          <w:sz w:val="24"/>
          <w:szCs w:val="24"/>
          <w:lang w:val="ru-RU"/>
        </w:rPr>
        <w:t xml:space="preserve">«Подготовка к школе» </w:t>
      </w:r>
      <w:r w:rsidRPr="009F7152">
        <w:rPr>
          <w:sz w:val="24"/>
          <w:szCs w:val="24"/>
          <w:lang w:val="ru-RU"/>
        </w:rPr>
        <w:t xml:space="preserve">в соответствии с учебными планами, в том числе индивидуальными, и образовательными программами Исполнителя. </w:t>
      </w:r>
      <w:r w:rsidRPr="009F7152">
        <w:rPr>
          <w:rStyle w:val="ListLabel10"/>
          <w:lang w:val="ru-RU"/>
        </w:rPr>
        <w:t xml:space="preserve">1.2. Срок освоения образовательной программы на момент подписания Договора составляет: </w:t>
      </w:r>
      <w:r w:rsidR="00C53AA5" w:rsidRPr="009F7152">
        <w:rPr>
          <w:rStyle w:val="ListLabel10"/>
          <w:lang w:val="ru-RU"/>
        </w:rPr>
        <w:t>____________________________________.</w:t>
      </w:r>
    </w:p>
    <w:p w14:paraId="72DC8DF5" w14:textId="77777777" w:rsidR="00FB765A" w:rsidRPr="009F7152" w:rsidRDefault="00C53AA5" w:rsidP="00FB765A">
      <w:pPr>
        <w:pStyle w:val="41"/>
        <w:spacing w:before="0" w:after="343" w:line="274" w:lineRule="exact"/>
        <w:ind w:left="80" w:right="60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1.</w:t>
      </w:r>
      <w:proofErr w:type="gramStart"/>
      <w:r w:rsidRPr="009F7152">
        <w:rPr>
          <w:sz w:val="24"/>
          <w:szCs w:val="24"/>
          <w:lang w:val="ru-RU"/>
        </w:rPr>
        <w:t>3.Ф</w:t>
      </w:r>
      <w:r w:rsidR="00FB765A" w:rsidRPr="009F7152">
        <w:rPr>
          <w:sz w:val="24"/>
          <w:szCs w:val="24"/>
          <w:lang w:val="ru-RU"/>
        </w:rPr>
        <w:t>орма</w:t>
      </w:r>
      <w:proofErr w:type="gramEnd"/>
      <w:r w:rsidR="00FB765A" w:rsidRPr="009F7152">
        <w:rPr>
          <w:sz w:val="24"/>
          <w:szCs w:val="24"/>
          <w:lang w:val="ru-RU"/>
        </w:rPr>
        <w:t xml:space="preserve"> обучения – очная.</w:t>
      </w:r>
    </w:p>
    <w:p w14:paraId="123EE14C" w14:textId="77777777" w:rsidR="00FB765A" w:rsidRPr="009F7152" w:rsidRDefault="00FB765A" w:rsidP="00FB765A">
      <w:pPr>
        <w:pStyle w:val="41"/>
        <w:tabs>
          <w:tab w:val="left" w:pos="3953"/>
        </w:tabs>
        <w:spacing w:before="0" w:after="205" w:line="220" w:lineRule="exact"/>
        <w:ind w:left="2820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2. ОБЯЗАННОСТИ ИСПОЛНИТЕЛЯ</w:t>
      </w:r>
    </w:p>
    <w:p w14:paraId="1155ECAA" w14:textId="77777777" w:rsidR="00FB765A" w:rsidRPr="009F7152" w:rsidRDefault="00FB765A" w:rsidP="00FB765A">
      <w:pPr>
        <w:pStyle w:val="41"/>
        <w:spacing w:before="0" w:line="274" w:lineRule="exact"/>
        <w:ind w:left="380" w:firstLine="28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Исполнитель обязан:</w:t>
      </w:r>
    </w:p>
    <w:p w14:paraId="2864F73F" w14:textId="77777777" w:rsidR="00FB765A" w:rsidRDefault="00FB765A" w:rsidP="00FB765A">
      <w:pPr>
        <w:pStyle w:val="41"/>
        <w:spacing w:before="0" w:line="274" w:lineRule="exact"/>
        <w:jc w:val="both"/>
      </w:pPr>
      <w:r w:rsidRPr="009F7152">
        <w:rPr>
          <w:sz w:val="24"/>
          <w:szCs w:val="24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в том числе индивидуальным, годовым календарным учебным графиком и расписанием занятий, разрабатываемыми Исполнителем. </w:t>
      </w:r>
      <w:proofErr w:type="spellStart"/>
      <w:r>
        <w:rPr>
          <w:sz w:val="24"/>
          <w:szCs w:val="24"/>
        </w:rPr>
        <w:t>Обеспечить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Обучающемуся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предусмотренные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выбранной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образовательной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программой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освоения</w:t>
      </w:r>
      <w:proofErr w:type="spellEnd"/>
      <w:r>
        <w:rPr>
          <w:sz w:val="24"/>
          <w:szCs w:val="24"/>
        </w:rPr>
        <w:t>.</w:t>
      </w:r>
    </w:p>
    <w:p w14:paraId="446DFC49" w14:textId="77777777" w:rsidR="00FB765A" w:rsidRPr="009F7152" w:rsidRDefault="00FB765A" w:rsidP="00FB765A">
      <w:pPr>
        <w:pStyle w:val="41"/>
        <w:numPr>
          <w:ilvl w:val="0"/>
          <w:numId w:val="5"/>
        </w:numPr>
        <w:tabs>
          <w:tab w:val="left" w:pos="0"/>
          <w:tab w:val="left" w:pos="1265"/>
        </w:tabs>
        <w:spacing w:before="0" w:line="274" w:lineRule="exact"/>
        <w:ind w:left="18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Обеспечить для проведения занятий помещения, соответствующие санитарным и гигиеническим требования м, а также оснащение, соответствующее обязательным нормам и правилам, предъявляемым к образовательному процессу.</w:t>
      </w:r>
    </w:p>
    <w:p w14:paraId="4A745289" w14:textId="77777777" w:rsidR="00FB765A" w:rsidRPr="009F7152" w:rsidRDefault="00FB765A" w:rsidP="00FB765A">
      <w:pPr>
        <w:pStyle w:val="41"/>
        <w:numPr>
          <w:ilvl w:val="0"/>
          <w:numId w:val="5"/>
        </w:numPr>
        <w:tabs>
          <w:tab w:val="left" w:pos="0"/>
          <w:tab w:val="left" w:pos="1265"/>
        </w:tabs>
        <w:spacing w:before="0" w:line="274" w:lineRule="exact"/>
        <w:ind w:left="18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B8F3FB0" w14:textId="77777777" w:rsidR="00FB765A" w:rsidRPr="009F7152" w:rsidRDefault="00FB765A" w:rsidP="00FB765A">
      <w:pPr>
        <w:pStyle w:val="41"/>
        <w:numPr>
          <w:ilvl w:val="0"/>
          <w:numId w:val="5"/>
        </w:numPr>
        <w:tabs>
          <w:tab w:val="left" w:pos="0"/>
          <w:tab w:val="left" w:pos="1265"/>
        </w:tabs>
        <w:spacing w:before="0" w:line="274" w:lineRule="exact"/>
        <w:ind w:left="180" w:right="40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Сохранить место за Обучающимся (в системе оказываемых общеобразовательной</w:t>
      </w:r>
    </w:p>
    <w:p w14:paraId="718B2EAF" w14:textId="77777777" w:rsidR="00FB765A" w:rsidRPr="009F7152" w:rsidRDefault="00FB765A" w:rsidP="00FB765A">
      <w:pPr>
        <w:pStyle w:val="41"/>
        <w:tabs>
          <w:tab w:val="left" w:pos="0"/>
          <w:tab w:val="left" w:pos="1265"/>
        </w:tabs>
        <w:spacing w:before="0" w:line="274" w:lineRule="exact"/>
        <w:ind w:left="180" w:right="40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организацией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 на основании предоставленных документов.</w:t>
      </w:r>
    </w:p>
    <w:p w14:paraId="038AD136" w14:textId="77777777" w:rsidR="009057E6" w:rsidRPr="009F7152" w:rsidRDefault="00B77ED7">
      <w:pPr>
        <w:pStyle w:val="41"/>
        <w:numPr>
          <w:ilvl w:val="0"/>
          <w:numId w:val="5"/>
        </w:numPr>
        <w:tabs>
          <w:tab w:val="left" w:pos="0"/>
          <w:tab w:val="left" w:pos="1255"/>
        </w:tabs>
        <w:spacing w:before="0" w:after="223" w:line="274" w:lineRule="exact"/>
        <w:ind w:left="18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7F88ABCD" w14:textId="77777777" w:rsidR="009057E6" w:rsidRDefault="00B77ED7">
      <w:pPr>
        <w:pStyle w:val="41"/>
        <w:spacing w:before="0" w:after="219" w:line="220" w:lineRule="exact"/>
        <w:ind w:left="3220"/>
        <w:jc w:val="both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14:paraId="3933D79A" w14:textId="77777777" w:rsidR="009057E6" w:rsidRPr="009F7152" w:rsidRDefault="00B77ED7">
      <w:pPr>
        <w:pStyle w:val="41"/>
        <w:numPr>
          <w:ilvl w:val="0"/>
          <w:numId w:val="6"/>
        </w:numPr>
        <w:tabs>
          <w:tab w:val="left" w:pos="0"/>
          <w:tab w:val="left" w:pos="1039"/>
        </w:tabs>
        <w:spacing w:before="0" w:line="274" w:lineRule="exact"/>
        <w:ind w:left="42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Своевременно вносить плату за предоставленные услуги, указанные в разделе 6 настоящего договора в размере и порядке, определенных настоящим Договором, а также иметь платежные документы, подтверждающие такую оплату.</w:t>
      </w:r>
    </w:p>
    <w:p w14:paraId="14E2F9CD" w14:textId="77777777" w:rsidR="009057E6" w:rsidRPr="009F7152" w:rsidRDefault="00B77ED7">
      <w:pPr>
        <w:pStyle w:val="41"/>
        <w:numPr>
          <w:ilvl w:val="0"/>
          <w:numId w:val="6"/>
        </w:numPr>
        <w:tabs>
          <w:tab w:val="left" w:pos="0"/>
          <w:tab w:val="left" w:pos="1039"/>
        </w:tabs>
        <w:spacing w:before="0" w:line="274" w:lineRule="exact"/>
        <w:ind w:left="42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При поступлении Обучающегося в общеобразовательную организацию и в процессе его обучения своевременно предоставлять все необходимые документы, предусмотренные уставом общеобразовательную организацию.</w:t>
      </w:r>
    </w:p>
    <w:p w14:paraId="6295F28E" w14:textId="77777777" w:rsidR="009057E6" w:rsidRPr="009F7152" w:rsidRDefault="00B77ED7">
      <w:pPr>
        <w:pStyle w:val="41"/>
        <w:numPr>
          <w:ilvl w:val="0"/>
          <w:numId w:val="6"/>
        </w:numPr>
        <w:tabs>
          <w:tab w:val="left" w:pos="0"/>
          <w:tab w:val="left" w:pos="1044"/>
        </w:tabs>
        <w:spacing w:before="0" w:line="274" w:lineRule="exact"/>
        <w:ind w:left="42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Незамедлительно сообщать Исполнителю об изменении контактного телефона и места жительства.</w:t>
      </w:r>
    </w:p>
    <w:p w14:paraId="2D871D8F" w14:textId="77777777" w:rsidR="009057E6" w:rsidRPr="009F7152" w:rsidRDefault="00B77ED7">
      <w:pPr>
        <w:pStyle w:val="41"/>
        <w:numPr>
          <w:ilvl w:val="0"/>
          <w:numId w:val="6"/>
        </w:numPr>
        <w:tabs>
          <w:tab w:val="left" w:pos="0"/>
          <w:tab w:val="left" w:pos="1039"/>
        </w:tabs>
        <w:spacing w:before="0" w:line="274" w:lineRule="exact"/>
        <w:ind w:left="42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Извещать Исполнителя об уважительных причинах отсутствия Обучающегося на занятиях и предоставлять подтверждающие документы.</w:t>
      </w:r>
    </w:p>
    <w:p w14:paraId="3385C6F9" w14:textId="77777777" w:rsidR="009057E6" w:rsidRPr="009F7152" w:rsidRDefault="00B77ED7">
      <w:pPr>
        <w:pStyle w:val="41"/>
        <w:numPr>
          <w:ilvl w:val="0"/>
          <w:numId w:val="6"/>
        </w:numPr>
        <w:tabs>
          <w:tab w:val="left" w:pos="0"/>
          <w:tab w:val="left" w:pos="1039"/>
        </w:tabs>
        <w:spacing w:before="0" w:after="223" w:line="274" w:lineRule="exact"/>
        <w:ind w:left="42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lastRenderedPageBreak/>
        <w:t>Проявлять уважение к педагогам, администрации и техническому персоналу Исполнителя.</w:t>
      </w:r>
    </w:p>
    <w:p w14:paraId="2E2F17FF" w14:textId="77777777" w:rsidR="009057E6" w:rsidRPr="009F7152" w:rsidRDefault="00B77ED7">
      <w:pPr>
        <w:pStyle w:val="41"/>
        <w:spacing w:before="0" w:line="220" w:lineRule="exact"/>
        <w:ind w:left="286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4. ОБЯЗАННОСТИ ОБУЧАЮЩЕГОСЯ</w:t>
      </w:r>
    </w:p>
    <w:p w14:paraId="5FB86DCC" w14:textId="77777777" w:rsidR="009057E6" w:rsidRPr="009F7152" w:rsidRDefault="00B77ED7">
      <w:pPr>
        <w:pStyle w:val="41"/>
        <w:spacing w:before="0" w:line="274" w:lineRule="exact"/>
        <w:ind w:left="18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Обучающийся обязан:</w:t>
      </w:r>
    </w:p>
    <w:p w14:paraId="415914FC" w14:textId="77777777" w:rsidR="009057E6" w:rsidRPr="009F7152" w:rsidRDefault="00B77ED7">
      <w:pPr>
        <w:pStyle w:val="41"/>
        <w:spacing w:before="0" w:line="274" w:lineRule="exact"/>
        <w:ind w:right="40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 xml:space="preserve">4.1. Обучающийся обязан соблюдать требования, установленные в статье 43 Федерального закона от 29 декабря 2012 г. </w:t>
      </w:r>
      <w:r>
        <w:rPr>
          <w:sz w:val="24"/>
          <w:szCs w:val="24"/>
        </w:rPr>
        <w:t>N</w:t>
      </w:r>
      <w:r w:rsidRPr="009F7152">
        <w:rPr>
          <w:sz w:val="24"/>
          <w:szCs w:val="24"/>
          <w:lang w:val="ru-RU"/>
        </w:rPr>
        <w:t xml:space="preserve"> 273-Ф3 "Об образовании в Российской Федерации", в том числе:</w:t>
      </w:r>
    </w:p>
    <w:p w14:paraId="1186D447" w14:textId="77777777" w:rsidR="009057E6" w:rsidRPr="009F7152" w:rsidRDefault="00B77ED7">
      <w:pPr>
        <w:pStyle w:val="41"/>
        <w:tabs>
          <w:tab w:val="left" w:pos="1270"/>
        </w:tabs>
        <w:spacing w:before="0" w:line="274" w:lineRule="exact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4.1.1. Выполнять задания для подготовки к занятиям, предусмотренным учебным планом, в том числе индивидуальным.</w:t>
      </w:r>
    </w:p>
    <w:p w14:paraId="7C8A5B44" w14:textId="77777777" w:rsidR="009057E6" w:rsidRPr="009F7152" w:rsidRDefault="00B77ED7">
      <w:pPr>
        <w:pStyle w:val="41"/>
        <w:tabs>
          <w:tab w:val="left" w:pos="1270"/>
        </w:tabs>
        <w:spacing w:before="0" w:line="274" w:lineRule="exact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4.1.2. Извещать исполнителя о причинах отсутствия на занятиях.</w:t>
      </w:r>
    </w:p>
    <w:p w14:paraId="62DC37BD" w14:textId="77777777" w:rsidR="009057E6" w:rsidRPr="009F7152" w:rsidRDefault="00B77ED7">
      <w:pPr>
        <w:pStyle w:val="41"/>
        <w:tabs>
          <w:tab w:val="left" w:pos="1270"/>
        </w:tabs>
        <w:spacing w:before="0" w:line="274" w:lineRule="exact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4.1.3.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35532733" w14:textId="77777777" w:rsidR="009057E6" w:rsidRPr="009F7152" w:rsidRDefault="00B77ED7">
      <w:pPr>
        <w:pStyle w:val="41"/>
        <w:tabs>
          <w:tab w:val="left" w:pos="1270"/>
        </w:tabs>
        <w:spacing w:before="0" w:line="274" w:lineRule="exact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4.1.4.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213ABB0" w14:textId="77777777" w:rsidR="009057E6" w:rsidRPr="009F7152" w:rsidRDefault="009057E6">
      <w:pPr>
        <w:pStyle w:val="41"/>
        <w:tabs>
          <w:tab w:val="left" w:pos="1270"/>
        </w:tabs>
        <w:spacing w:before="0" w:line="274" w:lineRule="exact"/>
        <w:jc w:val="both"/>
        <w:rPr>
          <w:sz w:val="24"/>
          <w:szCs w:val="24"/>
          <w:lang w:val="ru-RU"/>
        </w:rPr>
      </w:pPr>
    </w:p>
    <w:p w14:paraId="57AE68CF" w14:textId="77777777" w:rsidR="009057E6" w:rsidRPr="009F7152" w:rsidRDefault="00B77ED7">
      <w:pPr>
        <w:pStyle w:val="41"/>
        <w:spacing w:before="0" w:after="195" w:line="220" w:lineRule="exact"/>
        <w:ind w:left="160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5. ПРАВА ИСПОЛНИТЕЛЯ, ЗАКАЗЧИКА, ОБУЧАЮЩЕГОСЯ</w:t>
      </w:r>
    </w:p>
    <w:p w14:paraId="58F7C04A" w14:textId="77777777" w:rsidR="009057E6" w:rsidRPr="009F7152" w:rsidRDefault="00B77ED7">
      <w:pPr>
        <w:pStyle w:val="41"/>
        <w:tabs>
          <w:tab w:val="left" w:pos="1217"/>
        </w:tabs>
        <w:spacing w:before="0" w:line="274" w:lineRule="exact"/>
        <w:ind w:left="18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5.1. Исполнитель вправе:</w:t>
      </w:r>
    </w:p>
    <w:p w14:paraId="3398B0B9" w14:textId="77777777" w:rsidR="009057E6" w:rsidRPr="009F7152" w:rsidRDefault="00B77ED7">
      <w:pPr>
        <w:pStyle w:val="41"/>
        <w:tabs>
          <w:tab w:val="left" w:pos="1716"/>
        </w:tabs>
        <w:spacing w:before="0" w:line="274" w:lineRule="exact"/>
        <w:ind w:left="420" w:right="40"/>
        <w:jc w:val="both"/>
        <w:rPr>
          <w:lang w:val="ru-RU"/>
        </w:rPr>
      </w:pPr>
      <w:r w:rsidRPr="009F7152">
        <w:rPr>
          <w:sz w:val="24"/>
          <w:szCs w:val="24"/>
          <w:lang w:val="ru-RU"/>
        </w:rPr>
        <w:t>5.1.1. Самостоятельно осуществлять образовательный процесс, устанавливать системы оценок, формы,</w:t>
      </w:r>
      <w:r w:rsidRPr="009F7152">
        <w:rPr>
          <w:rStyle w:val="105pt1pt"/>
          <w:sz w:val="24"/>
          <w:szCs w:val="24"/>
          <w:lang w:val="ru-RU"/>
        </w:rPr>
        <w:t xml:space="preserve"> порядок и</w:t>
      </w:r>
      <w:r w:rsidRPr="009F7152">
        <w:rPr>
          <w:sz w:val="24"/>
          <w:szCs w:val="24"/>
          <w:lang w:val="ru-RU"/>
        </w:rPr>
        <w:t xml:space="preserve"> периодичность проведения промежуточной аттестации Обучающегося.</w:t>
      </w:r>
    </w:p>
    <w:p w14:paraId="03C07AE2" w14:textId="77777777" w:rsidR="009057E6" w:rsidRPr="009F7152" w:rsidRDefault="00B77ED7">
      <w:pPr>
        <w:pStyle w:val="41"/>
        <w:tabs>
          <w:tab w:val="left" w:pos="1726"/>
        </w:tabs>
        <w:spacing w:before="0" w:line="274" w:lineRule="exact"/>
        <w:ind w:left="42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5.1.2.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 настоящим Договором и локальными нормативными актами Исполнителя.</w:t>
      </w:r>
    </w:p>
    <w:p w14:paraId="0A36E322" w14:textId="77777777" w:rsidR="009057E6" w:rsidRPr="009F7152" w:rsidRDefault="00B77ED7">
      <w:pPr>
        <w:pStyle w:val="41"/>
        <w:tabs>
          <w:tab w:val="left" w:pos="1265"/>
        </w:tabs>
        <w:spacing w:before="0" w:line="274" w:lineRule="exact"/>
        <w:ind w:left="18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>5.2. Заказчик вправе:</w:t>
      </w:r>
    </w:p>
    <w:p w14:paraId="76B43736" w14:textId="77777777" w:rsidR="009057E6" w:rsidRPr="009F7152" w:rsidRDefault="00B77ED7">
      <w:pPr>
        <w:pStyle w:val="41"/>
        <w:tabs>
          <w:tab w:val="left" w:pos="1265"/>
        </w:tabs>
        <w:spacing w:before="0" w:line="274" w:lineRule="exact"/>
        <w:ind w:left="180" w:right="40"/>
        <w:jc w:val="both"/>
        <w:rPr>
          <w:sz w:val="24"/>
          <w:szCs w:val="24"/>
          <w:lang w:val="ru-RU"/>
        </w:rPr>
      </w:pPr>
      <w:r w:rsidRPr="009F7152">
        <w:rPr>
          <w:sz w:val="24"/>
          <w:szCs w:val="24"/>
          <w:lang w:val="ru-RU"/>
        </w:rPr>
        <w:t xml:space="preserve">5.2.1. Получать информацию от Исполнителя по вопросам организации и обеспечения надлежащею предоставления услуг, предусмотренных разделом 1 настоящего </w:t>
      </w:r>
      <w:proofErr w:type="gramStart"/>
      <w:r w:rsidRPr="009F7152">
        <w:rPr>
          <w:sz w:val="24"/>
          <w:szCs w:val="24"/>
          <w:lang w:val="ru-RU"/>
        </w:rPr>
        <w:t>Договора..</w:t>
      </w:r>
      <w:proofErr w:type="gramEnd"/>
    </w:p>
    <w:p w14:paraId="7AB704BB" w14:textId="77777777" w:rsidR="009057E6" w:rsidRDefault="00F63E73">
      <w:pPr>
        <w:pStyle w:val="41"/>
        <w:tabs>
          <w:tab w:val="left" w:pos="0"/>
          <w:tab w:val="left" w:pos="977"/>
        </w:tabs>
        <w:spacing w:before="0" w:line="274" w:lineRule="exact"/>
        <w:ind w:right="40"/>
        <w:jc w:val="both"/>
      </w:pPr>
      <w:r w:rsidRPr="009F7152">
        <w:rPr>
          <w:sz w:val="24"/>
          <w:szCs w:val="24"/>
          <w:lang w:val="ru-RU"/>
        </w:rPr>
        <w:t xml:space="preserve">5.3. </w:t>
      </w:r>
      <w:r w:rsidR="00B77ED7" w:rsidRPr="009F7152">
        <w:rPr>
          <w:sz w:val="24"/>
          <w:szCs w:val="24"/>
          <w:lang w:val="ru-RU"/>
        </w:rPr>
        <w:t xml:space="preserve">Обучающемуся предоставляются академические права в соответствии с </w:t>
      </w:r>
      <w:proofErr w:type="gramStart"/>
      <w:r w:rsidR="00B77ED7" w:rsidRPr="009F7152">
        <w:rPr>
          <w:sz w:val="24"/>
          <w:szCs w:val="24"/>
          <w:lang w:val="ru-RU"/>
        </w:rPr>
        <w:t>частью  1</w:t>
      </w:r>
      <w:proofErr w:type="gramEnd"/>
      <w:r w:rsidR="00B77ED7" w:rsidRPr="009F7152">
        <w:rPr>
          <w:sz w:val="24"/>
          <w:szCs w:val="24"/>
          <w:lang w:val="ru-RU"/>
        </w:rPr>
        <w:t xml:space="preserve">  статьи    34 федерального закона </w:t>
      </w:r>
      <w:r w:rsidR="00B77ED7" w:rsidRPr="009F7152">
        <w:rPr>
          <w:rStyle w:val="11"/>
          <w:sz w:val="24"/>
          <w:szCs w:val="24"/>
          <w:lang w:val="ru-RU"/>
        </w:rPr>
        <w:t xml:space="preserve">от 29 декабря 2012 г. </w:t>
      </w:r>
      <w:r w:rsidR="00B77ED7">
        <w:rPr>
          <w:rStyle w:val="11"/>
          <w:sz w:val="24"/>
          <w:szCs w:val="24"/>
        </w:rPr>
        <w:t>N</w:t>
      </w:r>
      <w:r w:rsidR="00B77ED7" w:rsidRPr="009F7152">
        <w:rPr>
          <w:rStyle w:val="11"/>
          <w:sz w:val="24"/>
          <w:szCs w:val="24"/>
          <w:lang w:val="ru-RU"/>
        </w:rPr>
        <w:t xml:space="preserve"> 273-ФЭ "Об образовании в Российской Федерации". </w:t>
      </w:r>
      <w:proofErr w:type="spellStart"/>
      <w:r w:rsidR="00B77ED7">
        <w:rPr>
          <w:rStyle w:val="11"/>
          <w:sz w:val="24"/>
          <w:szCs w:val="24"/>
        </w:rPr>
        <w:t>Обучающийся</w:t>
      </w:r>
      <w:proofErr w:type="spellEnd"/>
      <w:r w:rsidR="00B77ED7">
        <w:rPr>
          <w:rStyle w:val="11"/>
          <w:sz w:val="24"/>
          <w:szCs w:val="24"/>
        </w:rPr>
        <w:t xml:space="preserve"> </w:t>
      </w:r>
      <w:proofErr w:type="spellStart"/>
      <w:r w:rsidR="00B77ED7">
        <w:rPr>
          <w:rStyle w:val="11"/>
          <w:sz w:val="24"/>
          <w:szCs w:val="24"/>
        </w:rPr>
        <w:t>также</w:t>
      </w:r>
      <w:proofErr w:type="spellEnd"/>
      <w:r w:rsidR="00B77ED7">
        <w:rPr>
          <w:rStyle w:val="11"/>
          <w:sz w:val="24"/>
          <w:szCs w:val="24"/>
        </w:rPr>
        <w:t xml:space="preserve"> </w:t>
      </w:r>
      <w:proofErr w:type="spellStart"/>
      <w:r w:rsidR="00B77ED7">
        <w:rPr>
          <w:rStyle w:val="11"/>
          <w:sz w:val="24"/>
          <w:szCs w:val="24"/>
        </w:rPr>
        <w:t>вправе</w:t>
      </w:r>
      <w:proofErr w:type="spellEnd"/>
      <w:r w:rsidR="00B77ED7">
        <w:rPr>
          <w:rStyle w:val="11"/>
          <w:sz w:val="24"/>
          <w:szCs w:val="24"/>
        </w:rPr>
        <w:t>:</w:t>
      </w:r>
    </w:p>
    <w:p w14:paraId="5A3D6C59" w14:textId="77777777" w:rsidR="009057E6" w:rsidRPr="009F7152" w:rsidRDefault="00B77ED7">
      <w:pPr>
        <w:pStyle w:val="41"/>
        <w:numPr>
          <w:ilvl w:val="0"/>
          <w:numId w:val="7"/>
        </w:numPr>
        <w:tabs>
          <w:tab w:val="left" w:pos="0"/>
          <w:tab w:val="left" w:pos="1706"/>
        </w:tabs>
        <w:spacing w:before="0" w:line="274" w:lineRule="exact"/>
        <w:ind w:left="40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1727A43" w14:textId="77777777" w:rsidR="009057E6" w:rsidRPr="009F7152" w:rsidRDefault="00B77ED7">
      <w:pPr>
        <w:pStyle w:val="41"/>
        <w:numPr>
          <w:ilvl w:val="0"/>
          <w:numId w:val="7"/>
        </w:numPr>
        <w:tabs>
          <w:tab w:val="left" w:pos="0"/>
          <w:tab w:val="left" w:pos="1701"/>
        </w:tabs>
        <w:spacing w:before="0" w:line="274" w:lineRule="exact"/>
        <w:ind w:left="40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Обращаться к Исполнителю по вопросам, касающимся образовательного процесса.</w:t>
      </w:r>
    </w:p>
    <w:p w14:paraId="1FC90D58" w14:textId="77777777" w:rsidR="009057E6" w:rsidRPr="009F7152" w:rsidRDefault="00B77ED7">
      <w:pPr>
        <w:pStyle w:val="41"/>
        <w:numPr>
          <w:ilvl w:val="0"/>
          <w:numId w:val="7"/>
        </w:numPr>
        <w:tabs>
          <w:tab w:val="left" w:pos="0"/>
          <w:tab w:val="left" w:pos="1701"/>
        </w:tabs>
        <w:spacing w:before="0" w:line="274" w:lineRule="exact"/>
        <w:ind w:left="40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F11BADD" w14:textId="77777777" w:rsidR="009057E6" w:rsidRPr="009F7152" w:rsidRDefault="00B77ED7">
      <w:pPr>
        <w:pStyle w:val="41"/>
        <w:numPr>
          <w:ilvl w:val="0"/>
          <w:numId w:val="7"/>
        </w:numPr>
        <w:tabs>
          <w:tab w:val="left" w:pos="0"/>
          <w:tab w:val="left" w:pos="1710"/>
        </w:tabs>
        <w:spacing w:before="0" w:line="274" w:lineRule="exact"/>
        <w:ind w:left="40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63AAA14" w14:textId="77777777" w:rsidR="009057E6" w:rsidRPr="009F7152" w:rsidRDefault="00B77ED7">
      <w:pPr>
        <w:pStyle w:val="41"/>
        <w:numPr>
          <w:ilvl w:val="0"/>
          <w:numId w:val="7"/>
        </w:numPr>
        <w:tabs>
          <w:tab w:val="left" w:pos="0"/>
          <w:tab w:val="left" w:pos="1701"/>
        </w:tabs>
        <w:spacing w:before="0" w:after="223" w:line="274" w:lineRule="exact"/>
        <w:ind w:left="40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39BB82D" w14:textId="77777777" w:rsidR="009057E6" w:rsidRDefault="00B77ED7">
      <w:pPr>
        <w:pStyle w:val="41"/>
        <w:spacing w:before="0" w:after="205" w:line="220" w:lineRule="exact"/>
        <w:ind w:left="3880"/>
        <w:jc w:val="both"/>
      </w:pPr>
      <w:r>
        <w:rPr>
          <w:rStyle w:val="11"/>
          <w:sz w:val="24"/>
          <w:szCs w:val="24"/>
        </w:rPr>
        <w:t>6. ОПЛАТА УСЛУГ</w:t>
      </w:r>
    </w:p>
    <w:p w14:paraId="37F57A4E" w14:textId="77777777" w:rsidR="009057E6" w:rsidRPr="009F7152" w:rsidRDefault="00B77ED7">
      <w:pPr>
        <w:pStyle w:val="41"/>
        <w:numPr>
          <w:ilvl w:val="0"/>
          <w:numId w:val="8"/>
        </w:numPr>
        <w:tabs>
          <w:tab w:val="left" w:pos="0"/>
        </w:tabs>
        <w:spacing w:before="0" w:line="274" w:lineRule="exact"/>
        <w:ind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Полная стоимость платных образовательных услуг рассчитывается исходя из стоимости одного занятия и количества занятий за период обучения (Приложение 1 к договору).</w:t>
      </w:r>
    </w:p>
    <w:p w14:paraId="5F61C1CC" w14:textId="77777777" w:rsidR="009057E6" w:rsidRPr="009F7152" w:rsidRDefault="00B77ED7">
      <w:pPr>
        <w:pStyle w:val="41"/>
        <w:spacing w:before="0" w:line="274" w:lineRule="exact"/>
        <w:ind w:left="40" w:right="40" w:firstLine="36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«Положением об оказании платных образовательных услуг» и доводятся до сведения Заказчика и Обучающегося.</w:t>
      </w:r>
    </w:p>
    <w:p w14:paraId="4454A98B" w14:textId="77777777" w:rsidR="009057E6" w:rsidRPr="009F7152" w:rsidRDefault="00B77ED7">
      <w:pPr>
        <w:pStyle w:val="41"/>
        <w:spacing w:before="0" w:line="274" w:lineRule="exact"/>
        <w:ind w:left="40" w:right="40" w:firstLine="36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в соответствии с Частью 3 статьи 54 Федерального закона от 29 декабря 2012 г. </w:t>
      </w:r>
      <w:r>
        <w:rPr>
          <w:rStyle w:val="11"/>
          <w:sz w:val="24"/>
          <w:szCs w:val="24"/>
        </w:rPr>
        <w:t>N</w:t>
      </w:r>
      <w:r w:rsidRPr="009F7152">
        <w:rPr>
          <w:rStyle w:val="11"/>
          <w:sz w:val="24"/>
          <w:szCs w:val="24"/>
          <w:lang w:val="ru-RU"/>
        </w:rPr>
        <w:t xml:space="preserve"> 273-ФЭ "Об образовании в Российской Федерации".</w:t>
      </w:r>
    </w:p>
    <w:p w14:paraId="7EF90BB0" w14:textId="77777777" w:rsidR="009057E6" w:rsidRPr="009F7152" w:rsidRDefault="00B77ED7">
      <w:pPr>
        <w:numPr>
          <w:ilvl w:val="0"/>
          <w:numId w:val="8"/>
        </w:numPr>
        <w:shd w:val="clear" w:color="auto" w:fill="FFFFFF"/>
        <w:tabs>
          <w:tab w:val="left" w:pos="0"/>
          <w:tab w:val="left" w:pos="1206"/>
        </w:tabs>
        <w:spacing w:line="274" w:lineRule="exact"/>
        <w:ind w:left="40"/>
        <w:jc w:val="both"/>
        <w:rPr>
          <w:lang w:val="ru-RU"/>
        </w:rPr>
      </w:pPr>
      <w:r w:rsidRPr="009F7152">
        <w:rPr>
          <w:rStyle w:val="22"/>
          <w:rFonts w:eastAsia="Arial Unicode MS"/>
          <w:i w:val="0"/>
          <w:iCs w:val="0"/>
          <w:sz w:val="24"/>
          <w:szCs w:val="24"/>
          <w:u w:val="none"/>
          <w:lang w:val="ru-RU"/>
        </w:rPr>
        <w:t>Оплата производится</w:t>
      </w:r>
      <w:r w:rsidR="003E0578" w:rsidRPr="009F7152">
        <w:rPr>
          <w:rStyle w:val="22"/>
          <w:rFonts w:eastAsia="Arial Unicode MS"/>
          <w:i w:val="0"/>
          <w:iCs w:val="0"/>
          <w:sz w:val="24"/>
          <w:szCs w:val="24"/>
          <w:u w:val="none"/>
          <w:lang w:val="ru-RU"/>
        </w:rPr>
        <w:t xml:space="preserve"> </w:t>
      </w:r>
      <w:r w:rsidRPr="009F7152">
        <w:rPr>
          <w:rStyle w:val="23"/>
          <w:rFonts w:eastAsia="Arial Unicode MS"/>
          <w:sz w:val="24"/>
          <w:szCs w:val="24"/>
          <w:u w:val="none"/>
          <w:lang w:val="ru-RU"/>
        </w:rPr>
        <w:t xml:space="preserve">ежемесячно </w:t>
      </w:r>
      <w:r w:rsidRPr="009F7152">
        <w:rPr>
          <w:rStyle w:val="23"/>
          <w:rFonts w:eastAsia="Arial Unicode MS"/>
          <w:b/>
          <w:sz w:val="24"/>
          <w:szCs w:val="24"/>
          <w:u w:val="none"/>
          <w:lang w:val="ru-RU"/>
        </w:rPr>
        <w:t>не позднее 10 числа месяца, подлежащего оплате</w:t>
      </w:r>
    </w:p>
    <w:p w14:paraId="3342691B" w14:textId="77777777" w:rsidR="009057E6" w:rsidRPr="009F7152" w:rsidRDefault="00B77ED7">
      <w:pPr>
        <w:pStyle w:val="41"/>
        <w:spacing w:before="0" w:line="274" w:lineRule="exact"/>
        <w:ind w:left="40" w:right="40" w:firstLine="36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lastRenderedPageBreak/>
        <w:t>в сумме согласно Приложению 1 к договору по безналичному расчету на счет, указанный в настоящем Договоре.</w:t>
      </w:r>
    </w:p>
    <w:p w14:paraId="15C7088D" w14:textId="77777777" w:rsidR="009057E6" w:rsidRPr="009F7152" w:rsidRDefault="00B77ED7">
      <w:pPr>
        <w:pStyle w:val="41"/>
        <w:numPr>
          <w:ilvl w:val="0"/>
          <w:numId w:val="8"/>
        </w:numPr>
        <w:tabs>
          <w:tab w:val="left" w:pos="0"/>
          <w:tab w:val="left" w:pos="1130"/>
        </w:tabs>
        <w:spacing w:before="0" w:line="274" w:lineRule="exact"/>
        <w:ind w:left="4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Перерасчет оплаты с учетом пропущенных занятий производится исключительно на основании подтверждающих документов.</w:t>
      </w:r>
    </w:p>
    <w:p w14:paraId="0F9FD79A" w14:textId="77777777" w:rsidR="009057E6" w:rsidRPr="009F7152" w:rsidRDefault="00B77ED7">
      <w:pPr>
        <w:pStyle w:val="41"/>
        <w:numPr>
          <w:ilvl w:val="0"/>
          <w:numId w:val="8"/>
        </w:numPr>
        <w:tabs>
          <w:tab w:val="left" w:pos="0"/>
          <w:tab w:val="left" w:pos="1125"/>
        </w:tabs>
        <w:spacing w:before="0" w:line="274" w:lineRule="exact"/>
        <w:ind w:left="4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Категорически запрещается оплата за оказание платных образовательных услуг наличными деньгами преподавателям, оказывающим данные услуги.</w:t>
      </w:r>
    </w:p>
    <w:p w14:paraId="021EE246" w14:textId="77777777" w:rsidR="009057E6" w:rsidRPr="009F7152" w:rsidRDefault="00B77ED7">
      <w:pPr>
        <w:pStyle w:val="41"/>
        <w:numPr>
          <w:ilvl w:val="0"/>
          <w:numId w:val="8"/>
        </w:numPr>
        <w:tabs>
          <w:tab w:val="left" w:pos="0"/>
          <w:tab w:val="left" w:pos="1130"/>
        </w:tabs>
        <w:spacing w:before="0" w:line="274" w:lineRule="exact"/>
        <w:ind w:left="4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В случае несвоевременной оплаты услуг за обучение Заказчик уплачивает пени исходя из 1/300 ставки рефинансирования от суммы задолженности за каждый день просрочки.</w:t>
      </w:r>
    </w:p>
    <w:p w14:paraId="75DB5B29" w14:textId="77777777" w:rsidR="009057E6" w:rsidRDefault="00B77ED7">
      <w:pPr>
        <w:pStyle w:val="41"/>
        <w:numPr>
          <w:ilvl w:val="0"/>
          <w:numId w:val="8"/>
        </w:numPr>
        <w:tabs>
          <w:tab w:val="left" w:pos="0"/>
          <w:tab w:val="left" w:pos="1130"/>
        </w:tabs>
        <w:spacing w:before="0" w:after="223" w:line="274" w:lineRule="exact"/>
        <w:ind w:left="40" w:right="40"/>
        <w:jc w:val="both"/>
      </w:pPr>
      <w:r w:rsidRPr="009F7152">
        <w:rPr>
          <w:rStyle w:val="11"/>
          <w:sz w:val="24"/>
          <w:szCs w:val="24"/>
          <w:lang w:val="ru-RU"/>
        </w:rPr>
        <w:t xml:space="preserve">Исполнитель вправе приостановить оказание услуги, если задержка оплаты превышает 7 календарных дней, т.е. обучающийся отстраняется от занятий до полного погашения задолженности. </w:t>
      </w:r>
      <w:proofErr w:type="spellStart"/>
      <w:r>
        <w:rPr>
          <w:rStyle w:val="11"/>
          <w:sz w:val="24"/>
          <w:szCs w:val="24"/>
        </w:rPr>
        <w:t>При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этом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пропущенные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занятия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не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восстанавливаются</w:t>
      </w:r>
      <w:proofErr w:type="spellEnd"/>
      <w:r>
        <w:rPr>
          <w:rStyle w:val="11"/>
          <w:sz w:val="24"/>
          <w:szCs w:val="24"/>
        </w:rPr>
        <w:t>.</w:t>
      </w:r>
    </w:p>
    <w:p w14:paraId="7B453BE3" w14:textId="77777777" w:rsidR="009057E6" w:rsidRDefault="00B77ED7">
      <w:pPr>
        <w:pStyle w:val="41"/>
        <w:spacing w:before="0" w:after="201" w:line="220" w:lineRule="exact"/>
        <w:ind w:left="1560"/>
        <w:jc w:val="both"/>
      </w:pPr>
      <w:r>
        <w:rPr>
          <w:rStyle w:val="11"/>
          <w:sz w:val="24"/>
          <w:szCs w:val="24"/>
        </w:rPr>
        <w:t>7. ОСНОВАНИЯ ИЗМЕНЕНИЯ И РАСТОРЖЕНИЯ ДОГОВОРА</w:t>
      </w:r>
    </w:p>
    <w:p w14:paraId="2A177E4F" w14:textId="77777777" w:rsidR="009057E6" w:rsidRDefault="00B77ED7">
      <w:pPr>
        <w:pStyle w:val="41"/>
        <w:numPr>
          <w:ilvl w:val="0"/>
          <w:numId w:val="9"/>
        </w:numPr>
        <w:tabs>
          <w:tab w:val="left" w:pos="0"/>
          <w:tab w:val="left" w:pos="1125"/>
        </w:tabs>
        <w:spacing w:before="0" w:line="278" w:lineRule="exact"/>
        <w:ind w:left="40" w:right="40"/>
        <w:jc w:val="both"/>
      </w:pPr>
      <w:r w:rsidRPr="009F7152">
        <w:rPr>
          <w:rStyle w:val="11"/>
          <w:sz w:val="24"/>
          <w:szCs w:val="24"/>
          <w:lang w:val="ru-RU"/>
        </w:rPr>
        <w:t xml:space="preserve">Условия, на которых заключен настоящий Договор, могут быть изменены по соглашению </w:t>
      </w:r>
      <w:proofErr w:type="spellStart"/>
      <w:r>
        <w:rPr>
          <w:rStyle w:val="11"/>
          <w:sz w:val="24"/>
          <w:szCs w:val="24"/>
        </w:rPr>
        <w:t>Сторон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или</w:t>
      </w:r>
      <w:proofErr w:type="spellEnd"/>
      <w:r>
        <w:rPr>
          <w:rStyle w:val="11"/>
          <w:sz w:val="24"/>
          <w:szCs w:val="24"/>
        </w:rPr>
        <w:t xml:space="preserve"> в </w:t>
      </w:r>
      <w:proofErr w:type="spellStart"/>
      <w:r>
        <w:rPr>
          <w:rStyle w:val="11"/>
          <w:sz w:val="24"/>
          <w:szCs w:val="24"/>
        </w:rPr>
        <w:t>соответствии</w:t>
      </w:r>
      <w:proofErr w:type="spellEnd"/>
      <w:r>
        <w:rPr>
          <w:rStyle w:val="11"/>
          <w:sz w:val="24"/>
          <w:szCs w:val="24"/>
        </w:rPr>
        <w:t xml:space="preserve"> с </w:t>
      </w:r>
      <w:proofErr w:type="spellStart"/>
      <w:r>
        <w:rPr>
          <w:rStyle w:val="11"/>
          <w:sz w:val="24"/>
          <w:szCs w:val="24"/>
        </w:rPr>
        <w:t>законодательством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Российской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Федерации</w:t>
      </w:r>
      <w:proofErr w:type="spellEnd"/>
      <w:r>
        <w:rPr>
          <w:rStyle w:val="11"/>
          <w:sz w:val="24"/>
          <w:szCs w:val="24"/>
        </w:rPr>
        <w:t>.</w:t>
      </w:r>
    </w:p>
    <w:p w14:paraId="62556680" w14:textId="77777777" w:rsidR="009057E6" w:rsidRDefault="00B77ED7">
      <w:pPr>
        <w:pStyle w:val="41"/>
        <w:numPr>
          <w:ilvl w:val="0"/>
          <w:numId w:val="9"/>
        </w:numPr>
        <w:tabs>
          <w:tab w:val="left" w:pos="0"/>
          <w:tab w:val="left" w:pos="1206"/>
        </w:tabs>
        <w:spacing w:before="0" w:line="278" w:lineRule="exact"/>
        <w:ind w:left="40"/>
        <w:jc w:val="both"/>
      </w:pPr>
      <w:r w:rsidRPr="009F7152">
        <w:rPr>
          <w:rStyle w:val="11"/>
          <w:sz w:val="24"/>
          <w:szCs w:val="24"/>
          <w:lang w:val="ru-RU"/>
        </w:rPr>
        <w:t xml:space="preserve">Настоящий Договор может быть расторгнут по соглашению </w:t>
      </w:r>
      <w:proofErr w:type="spellStart"/>
      <w:r>
        <w:rPr>
          <w:rStyle w:val="11"/>
          <w:sz w:val="24"/>
          <w:szCs w:val="24"/>
        </w:rPr>
        <w:t>Сторон</w:t>
      </w:r>
      <w:proofErr w:type="spellEnd"/>
      <w:r>
        <w:rPr>
          <w:rStyle w:val="11"/>
          <w:sz w:val="24"/>
          <w:szCs w:val="24"/>
        </w:rPr>
        <w:t>.</w:t>
      </w:r>
    </w:p>
    <w:p w14:paraId="014A397C" w14:textId="77777777" w:rsidR="009057E6" w:rsidRPr="009F7152" w:rsidRDefault="00B77ED7">
      <w:pPr>
        <w:pStyle w:val="41"/>
        <w:numPr>
          <w:ilvl w:val="0"/>
          <w:numId w:val="9"/>
        </w:numPr>
        <w:tabs>
          <w:tab w:val="left" w:pos="0"/>
          <w:tab w:val="left" w:pos="1134"/>
        </w:tabs>
        <w:spacing w:before="0" w:line="278" w:lineRule="exact"/>
        <w:ind w:left="40" w:right="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Настоящий Договор может быть расторгнут по инициативе Исполнителя в одностороннем порядке в случаях:</w:t>
      </w:r>
    </w:p>
    <w:p w14:paraId="178BFCA0" w14:textId="77777777" w:rsidR="00F63E73" w:rsidRPr="009F7152" w:rsidRDefault="00B77ED7" w:rsidP="00F63E73">
      <w:pPr>
        <w:pStyle w:val="41"/>
        <w:numPr>
          <w:ilvl w:val="0"/>
          <w:numId w:val="2"/>
        </w:numPr>
        <w:tabs>
          <w:tab w:val="left" w:pos="0"/>
          <w:tab w:val="left" w:pos="1075"/>
        </w:tabs>
        <w:spacing w:before="0" w:line="278" w:lineRule="exact"/>
        <w:ind w:left="400" w:firstLine="440"/>
        <w:jc w:val="both"/>
        <w:rPr>
          <w:rStyle w:val="11"/>
          <w:lang w:val="ru-RU"/>
        </w:rPr>
      </w:pPr>
      <w:r w:rsidRPr="009F7152">
        <w:rPr>
          <w:rStyle w:val="11"/>
          <w:sz w:val="24"/>
          <w:szCs w:val="24"/>
          <w:lang w:val="ru-RU"/>
        </w:rPr>
        <w:t>установления нарушения порядка приема в образовательную организацию, повлекшего</w:t>
      </w:r>
    </w:p>
    <w:p w14:paraId="706750E7" w14:textId="77777777" w:rsidR="009057E6" w:rsidRPr="009F7152" w:rsidRDefault="00B77ED7" w:rsidP="00F63E73">
      <w:pPr>
        <w:pStyle w:val="41"/>
        <w:numPr>
          <w:ilvl w:val="0"/>
          <w:numId w:val="2"/>
        </w:numPr>
        <w:tabs>
          <w:tab w:val="left" w:pos="0"/>
          <w:tab w:val="left" w:pos="1075"/>
        </w:tabs>
        <w:spacing w:before="0" w:line="278" w:lineRule="exact"/>
        <w:ind w:left="400" w:firstLine="4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по вине Обучающегося его незаконное зачисление в эту образовательную организацию;</w:t>
      </w:r>
    </w:p>
    <w:p w14:paraId="46979DE6" w14:textId="77777777" w:rsidR="00F63E73" w:rsidRPr="009F7152" w:rsidRDefault="00B77ED7" w:rsidP="00F63E73">
      <w:pPr>
        <w:pStyle w:val="41"/>
        <w:numPr>
          <w:ilvl w:val="0"/>
          <w:numId w:val="2"/>
        </w:numPr>
        <w:tabs>
          <w:tab w:val="left" w:pos="0"/>
          <w:tab w:val="left" w:pos="1085"/>
        </w:tabs>
        <w:spacing w:before="0" w:after="3" w:line="220" w:lineRule="exact"/>
        <w:ind w:left="400" w:firstLine="440"/>
        <w:jc w:val="both"/>
        <w:rPr>
          <w:rStyle w:val="11"/>
          <w:lang w:val="ru-RU"/>
        </w:rPr>
      </w:pPr>
      <w:r w:rsidRPr="009F7152">
        <w:rPr>
          <w:rStyle w:val="11"/>
          <w:sz w:val="24"/>
          <w:szCs w:val="24"/>
          <w:lang w:val="ru-RU"/>
        </w:rPr>
        <w:t>просрочки оплаты стоимости платных образовательных услуг;</w:t>
      </w:r>
    </w:p>
    <w:p w14:paraId="4191590C" w14:textId="77777777" w:rsidR="009057E6" w:rsidRPr="009F7152" w:rsidRDefault="00B77ED7" w:rsidP="00F63E73">
      <w:pPr>
        <w:pStyle w:val="41"/>
        <w:numPr>
          <w:ilvl w:val="0"/>
          <w:numId w:val="2"/>
        </w:numPr>
        <w:tabs>
          <w:tab w:val="left" w:pos="0"/>
          <w:tab w:val="left" w:pos="1085"/>
        </w:tabs>
        <w:spacing w:before="0" w:after="3" w:line="220" w:lineRule="exact"/>
        <w:ind w:left="400" w:firstLine="4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невозможности надлежащего исполнения обязательства по оказанию платных</w:t>
      </w:r>
      <w:r w:rsidR="00F63E73" w:rsidRPr="009F7152">
        <w:rPr>
          <w:rStyle w:val="11"/>
          <w:sz w:val="24"/>
          <w:szCs w:val="24"/>
          <w:lang w:val="ru-RU"/>
        </w:rPr>
        <w:t xml:space="preserve"> </w:t>
      </w:r>
      <w:r w:rsidRPr="009F7152">
        <w:rPr>
          <w:rStyle w:val="11"/>
          <w:sz w:val="24"/>
          <w:szCs w:val="24"/>
          <w:lang w:val="ru-RU"/>
        </w:rPr>
        <w:t>образовательных услуг вследствие действий (бездействия) Обучающегося;</w:t>
      </w:r>
    </w:p>
    <w:p w14:paraId="0011E8B2" w14:textId="77777777" w:rsidR="009057E6" w:rsidRPr="009F7152" w:rsidRDefault="00B77ED7">
      <w:pPr>
        <w:pStyle w:val="41"/>
        <w:numPr>
          <w:ilvl w:val="0"/>
          <w:numId w:val="3"/>
        </w:numPr>
        <w:tabs>
          <w:tab w:val="left" w:pos="0"/>
          <w:tab w:val="left" w:pos="1085"/>
        </w:tabs>
        <w:spacing w:before="0" w:after="8" w:line="220" w:lineRule="exact"/>
        <w:ind w:left="8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в иных случаях, предусмотренных законодательством Российской Федерации.</w:t>
      </w:r>
    </w:p>
    <w:p w14:paraId="4A18A524" w14:textId="77777777" w:rsidR="009057E6" w:rsidRDefault="00F63E73">
      <w:pPr>
        <w:pStyle w:val="41"/>
        <w:numPr>
          <w:ilvl w:val="0"/>
          <w:numId w:val="10"/>
        </w:numPr>
        <w:tabs>
          <w:tab w:val="left" w:pos="0"/>
          <w:tab w:val="left" w:pos="1246"/>
        </w:tabs>
        <w:spacing w:before="0" w:line="220" w:lineRule="exact"/>
        <w:ind w:left="120"/>
        <w:jc w:val="both"/>
      </w:pPr>
      <w:r w:rsidRPr="009F7152">
        <w:rPr>
          <w:rStyle w:val="24"/>
          <w:sz w:val="24"/>
          <w:szCs w:val="24"/>
          <w:lang w:val="ru-RU"/>
        </w:rPr>
        <w:t xml:space="preserve"> </w:t>
      </w:r>
      <w:proofErr w:type="spellStart"/>
      <w:r w:rsidR="00B77ED7">
        <w:rPr>
          <w:rStyle w:val="24"/>
          <w:sz w:val="24"/>
          <w:szCs w:val="24"/>
        </w:rPr>
        <w:t>Настоящий</w:t>
      </w:r>
      <w:proofErr w:type="spellEnd"/>
      <w:r w:rsidR="00B77ED7">
        <w:rPr>
          <w:rStyle w:val="24"/>
          <w:sz w:val="24"/>
          <w:szCs w:val="24"/>
        </w:rPr>
        <w:t xml:space="preserve"> </w:t>
      </w:r>
      <w:proofErr w:type="spellStart"/>
      <w:r w:rsidR="00B77ED7">
        <w:rPr>
          <w:rStyle w:val="24"/>
          <w:sz w:val="24"/>
          <w:szCs w:val="24"/>
        </w:rPr>
        <w:t>Договор</w:t>
      </w:r>
      <w:proofErr w:type="spellEnd"/>
      <w:r w:rsidR="00B77ED7">
        <w:rPr>
          <w:rStyle w:val="24"/>
          <w:sz w:val="24"/>
          <w:szCs w:val="24"/>
        </w:rPr>
        <w:t xml:space="preserve"> </w:t>
      </w:r>
      <w:proofErr w:type="spellStart"/>
      <w:r w:rsidR="00B77ED7">
        <w:rPr>
          <w:rStyle w:val="24"/>
          <w:sz w:val="24"/>
          <w:szCs w:val="24"/>
        </w:rPr>
        <w:t>расторгается</w:t>
      </w:r>
      <w:proofErr w:type="spellEnd"/>
      <w:r w:rsidR="00B77ED7">
        <w:rPr>
          <w:rStyle w:val="24"/>
          <w:sz w:val="24"/>
          <w:szCs w:val="24"/>
        </w:rPr>
        <w:t xml:space="preserve"> </w:t>
      </w:r>
      <w:proofErr w:type="spellStart"/>
      <w:r w:rsidR="00B77ED7">
        <w:rPr>
          <w:rStyle w:val="24"/>
          <w:sz w:val="24"/>
          <w:szCs w:val="24"/>
        </w:rPr>
        <w:t>досрочно</w:t>
      </w:r>
      <w:proofErr w:type="spellEnd"/>
      <w:r w:rsidR="00B77ED7">
        <w:rPr>
          <w:rStyle w:val="24"/>
          <w:sz w:val="24"/>
          <w:szCs w:val="24"/>
        </w:rPr>
        <w:t>:</w:t>
      </w:r>
    </w:p>
    <w:p w14:paraId="2E8443ED" w14:textId="77777777" w:rsidR="009057E6" w:rsidRPr="009F7152" w:rsidRDefault="00B77ED7">
      <w:pPr>
        <w:pStyle w:val="41"/>
        <w:numPr>
          <w:ilvl w:val="0"/>
          <w:numId w:val="3"/>
        </w:numPr>
        <w:tabs>
          <w:tab w:val="left" w:pos="0"/>
          <w:tab w:val="left" w:pos="1157"/>
        </w:tabs>
        <w:spacing w:before="0" w:line="274" w:lineRule="exact"/>
        <w:ind w:left="84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32EA727" w14:textId="77777777" w:rsidR="009057E6" w:rsidRPr="009F7152" w:rsidRDefault="00B77ED7">
      <w:pPr>
        <w:pStyle w:val="41"/>
        <w:numPr>
          <w:ilvl w:val="0"/>
          <w:numId w:val="3"/>
        </w:numPr>
        <w:tabs>
          <w:tab w:val="left" w:pos="0"/>
          <w:tab w:val="left" w:pos="1152"/>
        </w:tabs>
        <w:spacing w:before="0" w:line="274" w:lineRule="exact"/>
        <w:ind w:left="84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FCF44A8" w14:textId="77777777" w:rsidR="009057E6" w:rsidRPr="009F7152" w:rsidRDefault="00F63E73">
      <w:pPr>
        <w:pStyle w:val="41"/>
        <w:numPr>
          <w:ilvl w:val="0"/>
          <w:numId w:val="11"/>
        </w:numPr>
        <w:tabs>
          <w:tab w:val="left" w:pos="0"/>
          <w:tab w:val="left" w:pos="1214"/>
        </w:tabs>
        <w:spacing w:before="0" w:line="274" w:lineRule="exact"/>
        <w:ind w:left="12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1.</w:t>
      </w:r>
      <w:r w:rsidR="00B77ED7" w:rsidRPr="009F7152">
        <w:rPr>
          <w:rStyle w:val="24"/>
          <w:sz w:val="24"/>
          <w:szCs w:val="24"/>
          <w:lang w:val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5D89B16E" w14:textId="77777777" w:rsidR="009057E6" w:rsidRPr="009F7152" w:rsidRDefault="00B77ED7">
      <w:pPr>
        <w:pStyle w:val="41"/>
        <w:numPr>
          <w:ilvl w:val="0"/>
          <w:numId w:val="11"/>
        </w:numPr>
        <w:tabs>
          <w:tab w:val="left" w:pos="0"/>
          <w:tab w:val="left" w:pos="1219"/>
        </w:tabs>
        <w:spacing w:before="0" w:after="223" w:line="274" w:lineRule="exact"/>
        <w:ind w:left="12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 xml:space="preserve">Заказчик, а </w:t>
      </w:r>
      <w:proofErr w:type="gramStart"/>
      <w:r w:rsidRPr="009F7152">
        <w:rPr>
          <w:rStyle w:val="24"/>
          <w:sz w:val="24"/>
          <w:szCs w:val="24"/>
          <w:lang w:val="ru-RU"/>
        </w:rPr>
        <w:t>так же</w:t>
      </w:r>
      <w:proofErr w:type="gramEnd"/>
      <w:r w:rsidRPr="009F7152">
        <w:rPr>
          <w:rStyle w:val="24"/>
          <w:sz w:val="24"/>
          <w:szCs w:val="24"/>
          <w:lang w:val="ru-RU"/>
        </w:rPr>
        <w:t xml:space="preserve">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 при условии оплаты Исполнителю фактически понесенных им расходов, связанных с исполнением обязательств по Договору.</w:t>
      </w:r>
    </w:p>
    <w:p w14:paraId="06689EFC" w14:textId="77777777" w:rsidR="009057E6" w:rsidRPr="009F7152" w:rsidRDefault="00B77ED7">
      <w:pPr>
        <w:pStyle w:val="41"/>
        <w:spacing w:before="0" w:after="3" w:line="220" w:lineRule="exact"/>
        <w:ind w:left="420" w:hanging="32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8. ОТВЕТСТВЕННОСТЬ ЗА НЕИСПОЛНЕНИЕ ИЛИ НЕНАДЛЕЖАЩЕЕ ИСПОЛНЕНИЕ</w:t>
      </w:r>
    </w:p>
    <w:p w14:paraId="76A7CABD" w14:textId="77777777" w:rsidR="009057E6" w:rsidRDefault="00B77ED7">
      <w:pPr>
        <w:pStyle w:val="41"/>
        <w:spacing w:before="0" w:after="205" w:line="220" w:lineRule="exact"/>
        <w:ind w:left="2480"/>
        <w:jc w:val="both"/>
      </w:pPr>
      <w:r>
        <w:rPr>
          <w:rStyle w:val="24"/>
          <w:sz w:val="24"/>
          <w:szCs w:val="24"/>
        </w:rPr>
        <w:t>ОБЯЗАТЕЛЬСТВ ПО НАСТОЯЩЕМУ ДОГОВОРУ</w:t>
      </w:r>
    </w:p>
    <w:p w14:paraId="1E19A069" w14:textId="77777777" w:rsidR="009057E6" w:rsidRPr="009F7152" w:rsidRDefault="00B77ED7">
      <w:pPr>
        <w:pStyle w:val="41"/>
        <w:numPr>
          <w:ilvl w:val="0"/>
          <w:numId w:val="12"/>
        </w:numPr>
        <w:tabs>
          <w:tab w:val="left" w:pos="0"/>
          <w:tab w:val="left" w:pos="1224"/>
        </w:tabs>
        <w:spacing w:before="0" w:line="274" w:lineRule="exact"/>
        <w:ind w:left="12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82B9769" w14:textId="77777777" w:rsidR="009057E6" w:rsidRPr="009F7152" w:rsidRDefault="00B77ED7">
      <w:pPr>
        <w:pStyle w:val="41"/>
        <w:numPr>
          <w:ilvl w:val="0"/>
          <w:numId w:val="12"/>
        </w:numPr>
        <w:tabs>
          <w:tab w:val="left" w:pos="0"/>
          <w:tab w:val="left" w:pos="1214"/>
        </w:tabs>
        <w:spacing w:before="0" w:line="274" w:lineRule="exact"/>
        <w:ind w:left="12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B5C8AFC" w14:textId="77777777" w:rsidR="00F63E73" w:rsidRPr="00F63E73" w:rsidRDefault="00B77ED7" w:rsidP="00F63E73">
      <w:pPr>
        <w:pStyle w:val="41"/>
        <w:numPr>
          <w:ilvl w:val="0"/>
          <w:numId w:val="13"/>
        </w:numPr>
        <w:tabs>
          <w:tab w:val="left" w:pos="0"/>
          <w:tab w:val="left" w:pos="1054"/>
        </w:tabs>
        <w:spacing w:before="0" w:line="274" w:lineRule="exact"/>
        <w:ind w:left="420" w:right="40"/>
        <w:jc w:val="both"/>
        <w:rPr>
          <w:rStyle w:val="24"/>
        </w:rPr>
      </w:pPr>
      <w:proofErr w:type="spellStart"/>
      <w:r w:rsidRPr="00F63E73">
        <w:rPr>
          <w:rStyle w:val="24"/>
          <w:sz w:val="24"/>
          <w:szCs w:val="24"/>
        </w:rPr>
        <w:t>Безвозмездного</w:t>
      </w:r>
      <w:proofErr w:type="spellEnd"/>
      <w:r w:rsidRPr="00F63E73">
        <w:rPr>
          <w:rStyle w:val="24"/>
          <w:sz w:val="24"/>
          <w:szCs w:val="24"/>
        </w:rPr>
        <w:t xml:space="preserve"> </w:t>
      </w:r>
      <w:proofErr w:type="spellStart"/>
      <w:r w:rsidRPr="00F63E73">
        <w:rPr>
          <w:rStyle w:val="24"/>
          <w:sz w:val="24"/>
          <w:szCs w:val="24"/>
        </w:rPr>
        <w:t>оказания</w:t>
      </w:r>
      <w:proofErr w:type="spellEnd"/>
      <w:r w:rsidRPr="00F63E73">
        <w:rPr>
          <w:rStyle w:val="24"/>
          <w:sz w:val="24"/>
          <w:szCs w:val="24"/>
        </w:rPr>
        <w:t xml:space="preserve"> </w:t>
      </w:r>
      <w:proofErr w:type="spellStart"/>
      <w:r w:rsidRPr="00F63E73">
        <w:rPr>
          <w:rStyle w:val="24"/>
          <w:sz w:val="24"/>
          <w:szCs w:val="24"/>
        </w:rPr>
        <w:t>образовательной</w:t>
      </w:r>
      <w:proofErr w:type="spellEnd"/>
      <w:r w:rsidRPr="00F63E73">
        <w:rPr>
          <w:rStyle w:val="24"/>
          <w:sz w:val="24"/>
          <w:szCs w:val="24"/>
        </w:rPr>
        <w:t xml:space="preserve"> </w:t>
      </w:r>
      <w:proofErr w:type="spellStart"/>
      <w:r w:rsidRPr="00F63E73">
        <w:rPr>
          <w:rStyle w:val="24"/>
          <w:sz w:val="24"/>
          <w:szCs w:val="24"/>
        </w:rPr>
        <w:t>услуги</w:t>
      </w:r>
      <w:proofErr w:type="spellEnd"/>
      <w:r w:rsidRPr="00F63E73">
        <w:rPr>
          <w:rStyle w:val="24"/>
          <w:sz w:val="24"/>
          <w:szCs w:val="24"/>
        </w:rPr>
        <w:t>;</w:t>
      </w:r>
    </w:p>
    <w:p w14:paraId="484CB858" w14:textId="77777777" w:rsidR="00F63E73" w:rsidRPr="009F7152" w:rsidRDefault="00B77ED7" w:rsidP="00F63E73">
      <w:pPr>
        <w:pStyle w:val="41"/>
        <w:numPr>
          <w:ilvl w:val="0"/>
          <w:numId w:val="13"/>
        </w:numPr>
        <w:tabs>
          <w:tab w:val="left" w:pos="0"/>
          <w:tab w:val="left" w:pos="1054"/>
        </w:tabs>
        <w:spacing w:before="0" w:line="274" w:lineRule="exact"/>
        <w:ind w:left="420" w:right="40"/>
        <w:jc w:val="both"/>
        <w:rPr>
          <w:rStyle w:val="24"/>
          <w:lang w:val="ru-RU"/>
        </w:rPr>
      </w:pPr>
      <w:r w:rsidRPr="009F7152">
        <w:rPr>
          <w:rStyle w:val="24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14:paraId="4248D6CB" w14:textId="77777777" w:rsidR="009057E6" w:rsidRPr="009F7152" w:rsidRDefault="00B77ED7" w:rsidP="00F63E73">
      <w:pPr>
        <w:pStyle w:val="41"/>
        <w:numPr>
          <w:ilvl w:val="0"/>
          <w:numId w:val="13"/>
        </w:numPr>
        <w:tabs>
          <w:tab w:val="left" w:pos="0"/>
          <w:tab w:val="left" w:pos="1054"/>
        </w:tabs>
        <w:spacing w:before="0" w:line="274" w:lineRule="exact"/>
        <w:ind w:left="42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F6506E1" w14:textId="77777777" w:rsidR="009057E6" w:rsidRPr="009F7152" w:rsidRDefault="00F63E73" w:rsidP="00F63E73">
      <w:pPr>
        <w:pStyle w:val="41"/>
        <w:tabs>
          <w:tab w:val="left" w:pos="0"/>
          <w:tab w:val="left" w:pos="1219"/>
        </w:tabs>
        <w:spacing w:before="0" w:line="274" w:lineRule="exact"/>
        <w:ind w:left="12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8.</w:t>
      </w:r>
      <w:proofErr w:type="gramStart"/>
      <w:r w:rsidRPr="009F7152">
        <w:rPr>
          <w:rStyle w:val="24"/>
          <w:sz w:val="24"/>
          <w:szCs w:val="24"/>
          <w:lang w:val="ru-RU"/>
        </w:rPr>
        <w:t>3.</w:t>
      </w:r>
      <w:r w:rsidR="00B77ED7" w:rsidRPr="009F7152">
        <w:rPr>
          <w:rStyle w:val="24"/>
          <w:sz w:val="24"/>
          <w:szCs w:val="24"/>
          <w:lang w:val="ru-RU"/>
        </w:rPr>
        <w:t>Заказчик</w:t>
      </w:r>
      <w:proofErr w:type="gramEnd"/>
      <w:r w:rsidR="00B77ED7" w:rsidRPr="009F7152">
        <w:rPr>
          <w:rStyle w:val="24"/>
          <w:sz w:val="24"/>
          <w:szCs w:val="24"/>
          <w:lang w:val="ru-RU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1C5DD79" w14:textId="77777777" w:rsidR="009057E6" w:rsidRPr="009F7152" w:rsidRDefault="00F63E73" w:rsidP="00F63E73">
      <w:pPr>
        <w:pStyle w:val="41"/>
        <w:tabs>
          <w:tab w:val="left" w:pos="0"/>
          <w:tab w:val="left" w:pos="1210"/>
        </w:tabs>
        <w:spacing w:before="0" w:line="274" w:lineRule="exact"/>
        <w:ind w:left="12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8.</w:t>
      </w:r>
      <w:proofErr w:type="gramStart"/>
      <w:r w:rsidRPr="009F7152">
        <w:rPr>
          <w:rStyle w:val="24"/>
          <w:sz w:val="24"/>
          <w:szCs w:val="24"/>
          <w:lang w:val="ru-RU"/>
        </w:rPr>
        <w:t>4.</w:t>
      </w:r>
      <w:r w:rsidR="00B77ED7" w:rsidRPr="009F7152">
        <w:rPr>
          <w:rStyle w:val="24"/>
          <w:sz w:val="24"/>
          <w:szCs w:val="24"/>
          <w:lang w:val="ru-RU"/>
        </w:rPr>
        <w:t>Если</w:t>
      </w:r>
      <w:proofErr w:type="gramEnd"/>
      <w:r w:rsidR="00B77ED7" w:rsidRPr="009F7152">
        <w:rPr>
          <w:rStyle w:val="24"/>
          <w:sz w:val="24"/>
          <w:szCs w:val="24"/>
          <w:lang w:val="ru-RU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ECE4EFC" w14:textId="77777777" w:rsidR="00F63E73" w:rsidRPr="009F7152" w:rsidRDefault="00B77ED7" w:rsidP="00F63E73">
      <w:pPr>
        <w:pStyle w:val="41"/>
        <w:numPr>
          <w:ilvl w:val="0"/>
          <w:numId w:val="15"/>
        </w:numPr>
        <w:tabs>
          <w:tab w:val="left" w:pos="0"/>
          <w:tab w:val="left" w:pos="1150"/>
        </w:tabs>
        <w:spacing w:before="0" w:line="274" w:lineRule="exact"/>
        <w:ind w:left="120" w:right="40"/>
        <w:jc w:val="both"/>
        <w:rPr>
          <w:rStyle w:val="24"/>
          <w:lang w:val="ru-RU"/>
        </w:rPr>
      </w:pPr>
      <w:r w:rsidRPr="009F7152">
        <w:rPr>
          <w:rStyle w:val="24"/>
          <w:sz w:val="24"/>
          <w:szCs w:val="24"/>
          <w:lang w:val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BB90631" w14:textId="77777777" w:rsidR="00F63E73" w:rsidRPr="009F7152" w:rsidRDefault="00B77ED7" w:rsidP="00F63E73">
      <w:pPr>
        <w:pStyle w:val="41"/>
        <w:numPr>
          <w:ilvl w:val="0"/>
          <w:numId w:val="15"/>
        </w:numPr>
        <w:tabs>
          <w:tab w:val="left" w:pos="0"/>
          <w:tab w:val="left" w:pos="1150"/>
        </w:tabs>
        <w:spacing w:before="0" w:line="274" w:lineRule="exact"/>
        <w:ind w:left="120" w:right="40"/>
        <w:jc w:val="both"/>
        <w:rPr>
          <w:rStyle w:val="24"/>
          <w:lang w:val="ru-RU"/>
        </w:rPr>
      </w:pPr>
      <w:r w:rsidRPr="009F7152">
        <w:rPr>
          <w:rStyle w:val="24"/>
          <w:sz w:val="24"/>
          <w:szCs w:val="24"/>
          <w:lang w:val="ru-RU"/>
        </w:rPr>
        <w:lastRenderedPageBreak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42F6E54" w14:textId="77777777" w:rsidR="009057E6" w:rsidRPr="009F7152" w:rsidRDefault="00B77ED7" w:rsidP="00F63E73">
      <w:pPr>
        <w:pStyle w:val="41"/>
        <w:numPr>
          <w:ilvl w:val="0"/>
          <w:numId w:val="15"/>
        </w:numPr>
        <w:tabs>
          <w:tab w:val="left" w:pos="0"/>
          <w:tab w:val="left" w:pos="1150"/>
        </w:tabs>
        <w:spacing w:before="0" w:line="274" w:lineRule="exact"/>
        <w:ind w:left="120"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Потребовать уменьшения стоимости образовательной услуги;</w:t>
      </w:r>
    </w:p>
    <w:p w14:paraId="7AA84EE6" w14:textId="77777777" w:rsidR="009057E6" w:rsidRDefault="00B77ED7">
      <w:pPr>
        <w:pStyle w:val="41"/>
        <w:numPr>
          <w:ilvl w:val="0"/>
          <w:numId w:val="15"/>
        </w:numPr>
        <w:tabs>
          <w:tab w:val="left" w:pos="0"/>
          <w:tab w:val="left" w:pos="1054"/>
        </w:tabs>
        <w:spacing w:before="0" w:line="274" w:lineRule="exact"/>
        <w:ind w:left="120"/>
        <w:jc w:val="both"/>
      </w:pPr>
      <w:proofErr w:type="spellStart"/>
      <w:r>
        <w:rPr>
          <w:rStyle w:val="24"/>
          <w:sz w:val="24"/>
          <w:szCs w:val="24"/>
        </w:rPr>
        <w:t>Расторгнуть</w:t>
      </w:r>
      <w:proofErr w:type="spellEnd"/>
      <w:r>
        <w:rPr>
          <w:rStyle w:val="24"/>
          <w:sz w:val="24"/>
          <w:szCs w:val="24"/>
        </w:rPr>
        <w:t xml:space="preserve"> </w:t>
      </w:r>
      <w:proofErr w:type="spellStart"/>
      <w:r>
        <w:rPr>
          <w:rStyle w:val="24"/>
          <w:sz w:val="24"/>
          <w:szCs w:val="24"/>
        </w:rPr>
        <w:t>Договор</w:t>
      </w:r>
      <w:proofErr w:type="spellEnd"/>
      <w:r>
        <w:rPr>
          <w:rStyle w:val="24"/>
          <w:sz w:val="24"/>
          <w:szCs w:val="24"/>
        </w:rPr>
        <w:t>.</w:t>
      </w:r>
    </w:p>
    <w:p w14:paraId="25E7CB36" w14:textId="77777777" w:rsidR="009057E6" w:rsidRPr="009F7152" w:rsidRDefault="00F63E73" w:rsidP="00F63E73">
      <w:pPr>
        <w:pStyle w:val="41"/>
        <w:tabs>
          <w:tab w:val="left" w:pos="0"/>
          <w:tab w:val="left" w:pos="1210"/>
        </w:tabs>
        <w:spacing w:before="0" w:after="103" w:line="274" w:lineRule="exact"/>
        <w:ind w:right="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8.</w:t>
      </w:r>
      <w:proofErr w:type="gramStart"/>
      <w:r w:rsidRPr="009F7152">
        <w:rPr>
          <w:rStyle w:val="24"/>
          <w:sz w:val="24"/>
          <w:szCs w:val="24"/>
          <w:lang w:val="ru-RU"/>
        </w:rPr>
        <w:t>5.</w:t>
      </w:r>
      <w:r w:rsidR="00B77ED7" w:rsidRPr="009F7152">
        <w:rPr>
          <w:rStyle w:val="24"/>
          <w:sz w:val="24"/>
          <w:szCs w:val="24"/>
          <w:lang w:val="ru-RU"/>
        </w:rPr>
        <w:t>Заказчик</w:t>
      </w:r>
      <w:proofErr w:type="gramEnd"/>
      <w:r w:rsidR="00B77ED7" w:rsidRPr="009F7152">
        <w:rPr>
          <w:rStyle w:val="24"/>
          <w:sz w:val="24"/>
          <w:szCs w:val="24"/>
          <w:lang w:val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86BA19F" w14:textId="77777777" w:rsidR="009057E6" w:rsidRPr="009F7152" w:rsidRDefault="00B77ED7">
      <w:pPr>
        <w:pStyle w:val="41"/>
        <w:spacing w:before="0" w:after="79" w:line="220" w:lineRule="exact"/>
        <w:ind w:left="312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9. СРОК ДЕЙСТВИЯ ДОГОВОРА</w:t>
      </w:r>
    </w:p>
    <w:p w14:paraId="642423C8" w14:textId="77777777" w:rsidR="009057E6" w:rsidRPr="009F7152" w:rsidRDefault="00B77ED7">
      <w:pPr>
        <w:pStyle w:val="41"/>
        <w:spacing w:before="0" w:after="234" w:line="288" w:lineRule="exact"/>
        <w:ind w:left="420" w:right="40" w:hanging="32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97D9362" w14:textId="77777777" w:rsidR="009057E6" w:rsidRPr="009F7152" w:rsidRDefault="00B77ED7">
      <w:pPr>
        <w:pStyle w:val="41"/>
        <w:spacing w:before="0" w:after="258" w:line="220" w:lineRule="exact"/>
        <w:ind w:left="2840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10. ЗАКЛЮЧИТЕЛЬНЫЕ ПОЛОЖЕНИЯ</w:t>
      </w:r>
    </w:p>
    <w:p w14:paraId="418C0DBD" w14:textId="77777777" w:rsidR="009057E6" w:rsidRPr="009F7152" w:rsidRDefault="00B77ED7">
      <w:pPr>
        <w:pStyle w:val="41"/>
        <w:spacing w:before="0" w:line="220" w:lineRule="exact"/>
        <w:jc w:val="both"/>
        <w:rPr>
          <w:lang w:val="ru-RU"/>
        </w:rPr>
      </w:pPr>
      <w:r w:rsidRPr="009F7152">
        <w:rPr>
          <w:rStyle w:val="24"/>
          <w:sz w:val="24"/>
          <w:szCs w:val="24"/>
          <w:lang w:val="ru-RU"/>
        </w:rPr>
        <w:t>10.1. Сведения, указанные в настоящем Договоре, соответствуют информации, размещенной н</w:t>
      </w:r>
      <w:r w:rsidRPr="009F7152">
        <w:rPr>
          <w:rStyle w:val="11"/>
          <w:sz w:val="24"/>
          <w:szCs w:val="24"/>
          <w:lang w:val="ru-RU"/>
        </w:rPr>
        <w:t>а официальном сайте Исполнителя в сети "Интернет" на дату заключения настоящего Договора.</w:t>
      </w:r>
    </w:p>
    <w:p w14:paraId="34F7DE28" w14:textId="77777777" w:rsidR="009057E6" w:rsidRPr="009F7152" w:rsidRDefault="00B77ED7">
      <w:pPr>
        <w:pStyle w:val="41"/>
        <w:numPr>
          <w:ilvl w:val="0"/>
          <w:numId w:val="17"/>
        </w:numPr>
        <w:tabs>
          <w:tab w:val="left" w:pos="0"/>
          <w:tab w:val="left" w:pos="1119"/>
        </w:tabs>
        <w:spacing w:before="0" w:line="274" w:lineRule="exact"/>
        <w:ind w:left="20" w:right="2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4127DD9" w14:textId="77777777" w:rsidR="009057E6" w:rsidRPr="009F7152" w:rsidRDefault="00B77ED7">
      <w:pPr>
        <w:pStyle w:val="41"/>
        <w:numPr>
          <w:ilvl w:val="0"/>
          <w:numId w:val="17"/>
        </w:numPr>
        <w:tabs>
          <w:tab w:val="left" w:pos="0"/>
          <w:tab w:val="left" w:pos="1119"/>
        </w:tabs>
        <w:spacing w:before="0" w:line="274" w:lineRule="exact"/>
        <w:ind w:left="20" w:right="2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Подписание настоящего договора означает, что Заказчик ознакомлен с полным пакетом документов, регламентирующих оказание платных образовательных услуг Исполнителем, претензий к объему предоставленной информации не имеет.</w:t>
      </w:r>
    </w:p>
    <w:p w14:paraId="7472B516" w14:textId="77777777" w:rsidR="009057E6" w:rsidRPr="009F7152" w:rsidRDefault="00B77ED7">
      <w:pPr>
        <w:pStyle w:val="41"/>
        <w:numPr>
          <w:ilvl w:val="0"/>
          <w:numId w:val="17"/>
        </w:numPr>
        <w:tabs>
          <w:tab w:val="left" w:pos="0"/>
          <w:tab w:val="left" w:pos="1110"/>
        </w:tabs>
        <w:spacing w:before="0" w:line="274" w:lineRule="exact"/>
        <w:ind w:left="20" w:right="2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Настоящий Договор составлен в 2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F9A033A" w14:textId="77777777" w:rsidR="009057E6" w:rsidRPr="009F7152" w:rsidRDefault="00B77ED7">
      <w:pPr>
        <w:pStyle w:val="41"/>
        <w:numPr>
          <w:ilvl w:val="0"/>
          <w:numId w:val="17"/>
        </w:numPr>
        <w:tabs>
          <w:tab w:val="left" w:pos="0"/>
          <w:tab w:val="left" w:pos="1107"/>
        </w:tabs>
        <w:spacing w:before="0" w:after="463" w:line="274" w:lineRule="exact"/>
        <w:ind w:left="2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Изменения Договора оформляются дополнительными соглашениями к Договору.</w:t>
      </w:r>
    </w:p>
    <w:p w14:paraId="027ABA31" w14:textId="77777777" w:rsidR="009057E6" w:rsidRPr="009F7152" w:rsidRDefault="00B77ED7">
      <w:pPr>
        <w:pStyle w:val="41"/>
        <w:spacing w:before="0" w:line="220" w:lineRule="exact"/>
        <w:ind w:left="3840"/>
        <w:jc w:val="both"/>
        <w:rPr>
          <w:lang w:val="ru-RU"/>
        </w:rPr>
      </w:pPr>
      <w:r w:rsidRPr="009F7152">
        <w:rPr>
          <w:rStyle w:val="11"/>
          <w:sz w:val="24"/>
          <w:szCs w:val="24"/>
          <w:lang w:val="ru-RU"/>
        </w:rPr>
        <w:t>ПОДПИСИ СТОРОН</w:t>
      </w:r>
    </w:p>
    <w:p w14:paraId="39458F7E" w14:textId="77777777" w:rsidR="009057E6" w:rsidRPr="009F7152" w:rsidRDefault="009057E6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</w:p>
    <w:p w14:paraId="3C9E9643" w14:textId="77777777" w:rsidR="009057E6" w:rsidRPr="009F7152" w:rsidRDefault="00A508E4" w:rsidP="0078140F">
      <w:pPr>
        <w:spacing w:line="240" w:lineRule="atLeast"/>
        <w:jc w:val="both"/>
        <w:rPr>
          <w:lang w:val="ru-RU"/>
        </w:rPr>
      </w:pPr>
      <w:r>
        <w:rPr>
          <w:lang w:eastAsia="zh-CN" w:bidi="hi-IN"/>
        </w:rPr>
        <w:pict w14:anchorId="4627FF41">
          <v:rect id="Врезка2" o:spid="_x0000_s1026" style="position:absolute;left:0;text-align:left;margin-left:0;margin-top:.05pt;width:595.45pt;height:24pt;rotation:-486211fd;z-index:251657728;mso-position-horizontal:center" filled="f" stroked="f" strokecolor="#3465a4">
            <v:fill o:detectmouseclick="t"/>
            <v:stroke joinstyle="round"/>
          </v:rect>
        </w:pict>
      </w:r>
      <w:r w:rsidR="00B77ED7" w:rsidRPr="009F7152">
        <w:rPr>
          <w:rFonts w:ascii="Times New Roman" w:hAnsi="Times New Roman"/>
          <w:lang w:val="ru-RU"/>
        </w:rPr>
        <w:t xml:space="preserve">МБОУ СШ № 8 </w:t>
      </w:r>
      <w:r w:rsidR="00611387" w:rsidRPr="009F7152">
        <w:rPr>
          <w:rFonts w:ascii="Times New Roman" w:hAnsi="Times New Roman"/>
          <w:lang w:val="ru-RU"/>
        </w:rPr>
        <w:tab/>
      </w:r>
      <w:r w:rsidR="00611387" w:rsidRPr="009F7152">
        <w:rPr>
          <w:rFonts w:ascii="Times New Roman" w:hAnsi="Times New Roman"/>
          <w:lang w:val="ru-RU"/>
        </w:rPr>
        <w:tab/>
      </w:r>
      <w:r w:rsidR="00611387" w:rsidRPr="009F7152">
        <w:rPr>
          <w:rFonts w:ascii="Times New Roman" w:hAnsi="Times New Roman"/>
          <w:lang w:val="ru-RU"/>
        </w:rPr>
        <w:tab/>
      </w:r>
      <w:r w:rsidR="00B77ED7" w:rsidRPr="009F7152">
        <w:rPr>
          <w:rFonts w:ascii="Times New Roman" w:hAnsi="Times New Roman"/>
          <w:lang w:val="ru-RU"/>
        </w:rPr>
        <w:t xml:space="preserve">                                                   Заказчик                                                                           </w:t>
      </w:r>
    </w:p>
    <w:p w14:paraId="2AF76FBE" w14:textId="77777777" w:rsidR="009057E6" w:rsidRPr="0078140F" w:rsidRDefault="00B77ED7" w:rsidP="0078140F">
      <w:pPr>
        <w:spacing w:line="240" w:lineRule="atLeast"/>
        <w:jc w:val="both"/>
        <w:rPr>
          <w:lang w:val="ru-RU"/>
        </w:rPr>
      </w:pPr>
      <w:r w:rsidRPr="0078140F">
        <w:rPr>
          <w:rFonts w:ascii="Times New Roman" w:hAnsi="Times New Roman"/>
          <w:lang w:val="ru-RU"/>
        </w:rPr>
        <w:t xml:space="preserve">Юридический адрес: </w:t>
      </w:r>
      <w:proofErr w:type="gramStart"/>
      <w:r w:rsidRPr="0078140F">
        <w:rPr>
          <w:rFonts w:ascii="Times New Roman" w:hAnsi="Times New Roman"/>
          <w:lang w:val="ru-RU"/>
        </w:rPr>
        <w:t>660095,г.</w:t>
      </w:r>
      <w:proofErr w:type="gramEnd"/>
      <w:r w:rsidRPr="0078140F">
        <w:rPr>
          <w:rFonts w:ascii="Times New Roman" w:hAnsi="Times New Roman"/>
          <w:lang w:val="ru-RU"/>
        </w:rPr>
        <w:t xml:space="preserve"> Красноярск,          </w:t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 xml:space="preserve">  ___________________________                                                                                    </w:t>
      </w:r>
    </w:p>
    <w:p w14:paraId="718698F9" w14:textId="77777777" w:rsidR="009057E6" w:rsidRPr="0078140F" w:rsidRDefault="00B77ED7" w:rsidP="0078140F">
      <w:pPr>
        <w:spacing w:line="240" w:lineRule="atLeast"/>
        <w:jc w:val="both"/>
        <w:rPr>
          <w:lang w:val="ru-RU"/>
        </w:rPr>
      </w:pPr>
      <w:r w:rsidRPr="0078140F">
        <w:rPr>
          <w:rFonts w:ascii="Times New Roman" w:hAnsi="Times New Roman"/>
          <w:lang w:val="ru-RU"/>
        </w:rPr>
        <w:t xml:space="preserve">ул. Коммунальная,12                                                                  </w:t>
      </w:r>
      <w:proofErr w:type="gramStart"/>
      <w:r w:rsidRPr="0078140F">
        <w:rPr>
          <w:rFonts w:ascii="Times New Roman" w:hAnsi="Times New Roman"/>
          <w:lang w:val="ru-RU"/>
        </w:rPr>
        <w:t xml:space="preserve">   (</w:t>
      </w:r>
      <w:proofErr w:type="gramEnd"/>
      <w:r w:rsidRPr="0078140F">
        <w:rPr>
          <w:rFonts w:ascii="Times New Roman" w:hAnsi="Times New Roman"/>
          <w:lang w:val="ru-RU"/>
        </w:rPr>
        <w:t xml:space="preserve">Ф.И.О.)                                               </w:t>
      </w:r>
    </w:p>
    <w:p w14:paraId="53A77733" w14:textId="77777777" w:rsidR="009057E6" w:rsidRPr="009F7152" w:rsidRDefault="00B77ED7" w:rsidP="0078140F">
      <w:pPr>
        <w:spacing w:line="240" w:lineRule="atLeast"/>
        <w:jc w:val="both"/>
        <w:rPr>
          <w:lang w:val="ru-RU"/>
        </w:rPr>
      </w:pPr>
      <w:r w:rsidRPr="009F7152">
        <w:rPr>
          <w:rFonts w:ascii="Times New Roman" w:hAnsi="Times New Roman"/>
          <w:lang w:val="ru-RU"/>
        </w:rPr>
        <w:t xml:space="preserve">ИНН/КПП 2461023596/246101001                                                                                      </w:t>
      </w:r>
    </w:p>
    <w:p w14:paraId="5A94CB59" w14:textId="77777777" w:rsidR="009057E6" w:rsidRPr="0078140F" w:rsidRDefault="00B77ED7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Банковские </w:t>
      </w:r>
      <w:proofErr w:type="gramStart"/>
      <w:r w:rsidRPr="0078140F">
        <w:rPr>
          <w:rFonts w:ascii="Times New Roman" w:hAnsi="Times New Roman"/>
          <w:lang w:val="ru-RU"/>
        </w:rPr>
        <w:t xml:space="preserve">реквизиты:   </w:t>
      </w:r>
      <w:proofErr w:type="gramEnd"/>
      <w:r w:rsidRPr="0078140F">
        <w:rPr>
          <w:rFonts w:ascii="Times New Roman" w:hAnsi="Times New Roman"/>
          <w:lang w:val="ru-RU"/>
        </w:rPr>
        <w:t xml:space="preserve">                                          </w:t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 xml:space="preserve"> Паспорт серия_____№_________                   </w:t>
      </w:r>
    </w:p>
    <w:p w14:paraId="1949FDC9" w14:textId="77777777" w:rsidR="009057E6" w:rsidRPr="0078140F" w:rsidRDefault="00B77ED7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Р/с 4070181024071000532                                        </w:t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 xml:space="preserve"> Выдан_______________________                                                                                                                                  </w:t>
      </w:r>
    </w:p>
    <w:p w14:paraId="4699C370" w14:textId="77777777" w:rsidR="009057E6" w:rsidRPr="0078140F" w:rsidRDefault="00B77ED7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ОТДЕЛЕНИЕ КРАСНОЯРСК                                </w:t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 xml:space="preserve"> ____________________________                        </w:t>
      </w:r>
    </w:p>
    <w:p w14:paraId="13EB7B1A" w14:textId="77777777" w:rsidR="009057E6" w:rsidRPr="0078140F" w:rsidRDefault="00B77ED7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г. КРАСНОЯРСК                                               </w:t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 xml:space="preserve"> ____________________________                                        </w:t>
      </w:r>
    </w:p>
    <w:p w14:paraId="4BDE5F00" w14:textId="77777777" w:rsidR="009057E6" w:rsidRPr="0078140F" w:rsidRDefault="00B77ED7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БИК 040407001                                                          </w:t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>Адрес места жительства</w:t>
      </w:r>
    </w:p>
    <w:p w14:paraId="2CEF5293" w14:textId="77777777" w:rsidR="009057E6" w:rsidRPr="0078140F" w:rsidRDefault="00B77ED7" w:rsidP="0078140F">
      <w:pPr>
        <w:spacing w:line="240" w:lineRule="atLeast"/>
        <w:ind w:left="4963" w:firstLine="709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____________________________                       </w:t>
      </w:r>
    </w:p>
    <w:p w14:paraId="743FA77E" w14:textId="77777777" w:rsidR="009057E6" w:rsidRPr="0078140F" w:rsidRDefault="00B77ED7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тел. 201-19-01                                                              </w:t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 xml:space="preserve">____________________________                                                                      </w:t>
      </w:r>
    </w:p>
    <w:p w14:paraId="490981A9" w14:textId="77777777" w:rsidR="009057E6" w:rsidRPr="0078140F" w:rsidRDefault="00B77ED7" w:rsidP="002C5A68">
      <w:pPr>
        <w:spacing w:line="240" w:lineRule="atLeast"/>
        <w:ind w:left="4963" w:firstLine="709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___________________________                                                          </w:t>
      </w:r>
    </w:p>
    <w:p w14:paraId="0CC01806" w14:textId="77777777" w:rsidR="009057E6" w:rsidRPr="0078140F" w:rsidRDefault="00B77ED7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  <w:r w:rsidRPr="0078140F">
        <w:rPr>
          <w:rFonts w:ascii="Times New Roman" w:hAnsi="Times New Roman"/>
          <w:lang w:val="ru-RU"/>
        </w:rPr>
        <w:t xml:space="preserve">Директор МБОУ СШ №8 </w:t>
      </w:r>
      <w:r w:rsidR="00611387" w:rsidRPr="0078140F">
        <w:rPr>
          <w:rFonts w:ascii="Times New Roman" w:hAnsi="Times New Roman"/>
          <w:lang w:val="ru-RU"/>
        </w:rPr>
        <w:tab/>
      </w:r>
      <w:r w:rsidR="00611387" w:rsidRPr="0078140F">
        <w:rPr>
          <w:rFonts w:ascii="Times New Roman" w:hAnsi="Times New Roman"/>
          <w:lang w:val="ru-RU"/>
        </w:rPr>
        <w:tab/>
      </w:r>
      <w:r w:rsidR="00611387" w:rsidRP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 xml:space="preserve">            </w:t>
      </w:r>
      <w:r w:rsidR="0078140F">
        <w:rPr>
          <w:rFonts w:ascii="Times New Roman" w:hAnsi="Times New Roman"/>
          <w:lang w:val="ru-RU"/>
        </w:rPr>
        <w:tab/>
      </w:r>
      <w:r w:rsidR="0078140F">
        <w:rPr>
          <w:rFonts w:ascii="Times New Roman" w:hAnsi="Times New Roman"/>
          <w:lang w:val="ru-RU"/>
        </w:rPr>
        <w:tab/>
      </w:r>
      <w:r w:rsidRPr="0078140F">
        <w:rPr>
          <w:rFonts w:ascii="Times New Roman" w:hAnsi="Times New Roman"/>
          <w:lang w:val="ru-RU"/>
        </w:rPr>
        <w:t xml:space="preserve">Телефон____________________                     </w:t>
      </w:r>
    </w:p>
    <w:p w14:paraId="406659AC" w14:textId="77777777" w:rsidR="009057E6" w:rsidRPr="0078140F" w:rsidRDefault="009057E6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</w:p>
    <w:p w14:paraId="318AFDDE" w14:textId="77777777" w:rsidR="009057E6" w:rsidRPr="0078140F" w:rsidRDefault="00B77ED7" w:rsidP="0078140F">
      <w:pPr>
        <w:shd w:val="clear" w:color="auto" w:fill="FFFFFF"/>
        <w:spacing w:line="240" w:lineRule="atLeast"/>
        <w:ind w:right="679"/>
        <w:jc w:val="both"/>
        <w:rPr>
          <w:rFonts w:ascii="Times New Roman" w:hAnsi="Times New Roman" w:cs="Times New Roman"/>
          <w:lang w:val="ru-RU"/>
        </w:rPr>
      </w:pPr>
      <w:r w:rsidRPr="0078140F">
        <w:rPr>
          <w:rFonts w:ascii="Times New Roman" w:hAnsi="Times New Roman" w:cs="Times New Roman"/>
          <w:lang w:val="ru-RU"/>
        </w:rPr>
        <w:t>___________________</w:t>
      </w:r>
      <w:proofErr w:type="spellStart"/>
      <w:r w:rsidRPr="0078140F">
        <w:rPr>
          <w:rFonts w:ascii="Times New Roman" w:hAnsi="Times New Roman" w:cs="Times New Roman"/>
          <w:lang w:val="ru-RU"/>
        </w:rPr>
        <w:t>А.В.Шушеначев</w:t>
      </w:r>
      <w:proofErr w:type="spellEnd"/>
      <w:r w:rsidRPr="0078140F">
        <w:rPr>
          <w:rFonts w:ascii="Times New Roman" w:hAnsi="Times New Roman" w:cs="Times New Roman"/>
          <w:lang w:val="ru-RU"/>
        </w:rPr>
        <w:t xml:space="preserve">               </w:t>
      </w:r>
      <w:r w:rsidR="0078140F">
        <w:rPr>
          <w:rFonts w:ascii="Times New Roman" w:hAnsi="Times New Roman" w:cs="Times New Roman"/>
          <w:lang w:val="ru-RU"/>
        </w:rPr>
        <w:tab/>
        <w:t xml:space="preserve">          </w:t>
      </w:r>
      <w:r w:rsidR="0011064E" w:rsidRPr="0078140F">
        <w:rPr>
          <w:rFonts w:ascii="Times New Roman" w:hAnsi="Times New Roman" w:cs="Times New Roman"/>
          <w:lang w:val="ru-RU"/>
        </w:rPr>
        <w:t>_____________________________</w:t>
      </w:r>
    </w:p>
    <w:p w14:paraId="3C39F415" w14:textId="77777777" w:rsidR="0011064E" w:rsidRPr="0078140F" w:rsidRDefault="0011064E" w:rsidP="0078140F">
      <w:pPr>
        <w:shd w:val="clear" w:color="auto" w:fill="FFFFFF"/>
        <w:spacing w:line="240" w:lineRule="atLeast"/>
        <w:ind w:left="5670" w:right="679"/>
        <w:jc w:val="both"/>
        <w:rPr>
          <w:lang w:val="ru-RU"/>
        </w:rPr>
      </w:pPr>
      <w:r w:rsidRPr="0078140F">
        <w:rPr>
          <w:rFonts w:ascii="Times New Roman" w:hAnsi="Times New Roman"/>
          <w:sz w:val="20"/>
          <w:szCs w:val="20"/>
          <w:lang w:val="ru-RU"/>
        </w:rPr>
        <w:t>(подпись родителя</w:t>
      </w:r>
      <w:r w:rsidR="0078140F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78140F">
        <w:rPr>
          <w:rFonts w:ascii="Times New Roman" w:hAnsi="Times New Roman"/>
          <w:sz w:val="20"/>
          <w:szCs w:val="20"/>
          <w:lang w:val="ru-RU"/>
        </w:rPr>
        <w:t>законного представителя)</w:t>
      </w:r>
    </w:p>
    <w:p w14:paraId="16559995" w14:textId="77777777" w:rsidR="0011064E" w:rsidRPr="0078140F" w:rsidRDefault="0011064E" w:rsidP="0078140F">
      <w:pPr>
        <w:spacing w:line="240" w:lineRule="atLeast"/>
        <w:jc w:val="both"/>
        <w:rPr>
          <w:rFonts w:ascii="Times New Roman" w:hAnsi="Times New Roman"/>
          <w:lang w:val="ru-RU"/>
        </w:rPr>
      </w:pPr>
    </w:p>
    <w:p w14:paraId="44E5B7AB" w14:textId="77777777" w:rsidR="007F492E" w:rsidRPr="0078140F" w:rsidRDefault="007F492E">
      <w:pPr>
        <w:rPr>
          <w:rStyle w:val="11"/>
          <w:rFonts w:eastAsia="Arial Unicode MS"/>
          <w:sz w:val="21"/>
          <w:szCs w:val="21"/>
          <w:lang w:val="ru-RU"/>
        </w:rPr>
      </w:pPr>
    </w:p>
    <w:sectPr w:rsidR="007F492E" w:rsidRPr="0078140F" w:rsidSect="009F7152">
      <w:footerReference w:type="default" r:id="rId8"/>
      <w:pgSz w:w="16838" w:h="23811"/>
      <w:pgMar w:top="720" w:right="1245" w:bottom="5526" w:left="1418" w:header="0" w:footer="3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19B9" w14:textId="77777777" w:rsidR="00A508E4" w:rsidRDefault="00A508E4" w:rsidP="009057E6">
      <w:r>
        <w:separator/>
      </w:r>
    </w:p>
  </w:endnote>
  <w:endnote w:type="continuationSeparator" w:id="0">
    <w:p w14:paraId="4F18B37B" w14:textId="77777777" w:rsidR="00A508E4" w:rsidRDefault="00A508E4" w:rsidP="0090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58C7" w14:textId="77777777" w:rsidR="009057E6" w:rsidRDefault="009057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C52D" w14:textId="77777777" w:rsidR="00A508E4" w:rsidRDefault="00A508E4" w:rsidP="009057E6">
      <w:r>
        <w:separator/>
      </w:r>
    </w:p>
  </w:footnote>
  <w:footnote w:type="continuationSeparator" w:id="0">
    <w:p w14:paraId="0712B233" w14:textId="77777777" w:rsidR="00A508E4" w:rsidRDefault="00A508E4" w:rsidP="0090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31C"/>
    <w:multiLevelType w:val="multilevel"/>
    <w:tmpl w:val="9A94C632"/>
    <w:lvl w:ilvl="0">
      <w:start w:val="1"/>
      <w:numFmt w:val="decimal"/>
      <w:suff w:val="nothing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087133"/>
    <w:multiLevelType w:val="multilevel"/>
    <w:tmpl w:val="FADA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27066E"/>
    <w:multiLevelType w:val="multilevel"/>
    <w:tmpl w:val="C1B25316"/>
    <w:lvl w:ilvl="0">
      <w:start w:val="4"/>
      <w:numFmt w:val="decimal"/>
      <w:suff w:val="nothing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8D32F3"/>
    <w:multiLevelType w:val="multilevel"/>
    <w:tmpl w:val="9E469236"/>
    <w:lvl w:ilvl="0">
      <w:start w:val="1"/>
      <w:numFmt w:val="decimal"/>
      <w:suff w:val="nothing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2A3E49"/>
    <w:multiLevelType w:val="multilevel"/>
    <w:tmpl w:val="8ED2749A"/>
    <w:lvl w:ilvl="0">
      <w:start w:val="2"/>
      <w:numFmt w:val="decimal"/>
      <w:suff w:val="nothing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A9073AD"/>
    <w:multiLevelType w:val="multilevel"/>
    <w:tmpl w:val="21DE9A0E"/>
    <w:lvl w:ilvl="0">
      <w:start w:val="1"/>
      <w:numFmt w:val="decimal"/>
      <w:suff w:val="nothing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BAA28D6"/>
    <w:multiLevelType w:val="multilevel"/>
    <w:tmpl w:val="AE52EE0A"/>
    <w:lvl w:ilvl="0">
      <w:start w:val="1"/>
      <w:numFmt w:val="decimal"/>
      <w:suff w:val="nothing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39201F0"/>
    <w:multiLevelType w:val="multilevel"/>
    <w:tmpl w:val="28640454"/>
    <w:lvl w:ilvl="0">
      <w:start w:val="1"/>
      <w:numFmt w:val="decimal"/>
      <w:suff w:val="nothing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AC10F0E"/>
    <w:multiLevelType w:val="multilevel"/>
    <w:tmpl w:val="85B2871C"/>
    <w:lvl w:ilvl="0">
      <w:start w:val="2"/>
      <w:numFmt w:val="decimal"/>
      <w:suff w:val="nothing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10C0813"/>
    <w:multiLevelType w:val="multilevel"/>
    <w:tmpl w:val="EE583250"/>
    <w:lvl w:ilvl="0">
      <w:start w:val="1"/>
      <w:numFmt w:val="decimal"/>
      <w:suff w:val="nothing"/>
      <w:lvlText w:val="8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42B3484"/>
    <w:multiLevelType w:val="multilevel"/>
    <w:tmpl w:val="C58E65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CBE3BC6"/>
    <w:multiLevelType w:val="multilevel"/>
    <w:tmpl w:val="4DC4E3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5D915BF7"/>
    <w:multiLevelType w:val="multilevel"/>
    <w:tmpl w:val="D962FC34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1103C04"/>
    <w:multiLevelType w:val="multilevel"/>
    <w:tmpl w:val="56989F4A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4361747"/>
    <w:multiLevelType w:val="multilevel"/>
    <w:tmpl w:val="8C6210BA"/>
    <w:lvl w:ilvl="0">
      <w:start w:val="1"/>
      <w:numFmt w:val="decimal"/>
      <w:suff w:val="nothing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61A11DA"/>
    <w:multiLevelType w:val="multilevel"/>
    <w:tmpl w:val="2848D2E0"/>
    <w:lvl w:ilvl="0">
      <w:start w:val="1"/>
      <w:numFmt w:val="decimal"/>
      <w:suff w:val="nothing"/>
      <w:lvlText w:val="8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7110C9B"/>
    <w:multiLevelType w:val="multilevel"/>
    <w:tmpl w:val="98AA30D2"/>
    <w:lvl w:ilvl="0">
      <w:start w:val="1"/>
      <w:numFmt w:val="decimal"/>
      <w:suff w:val="nothing"/>
      <w:lvlText w:val="5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CA931CB"/>
    <w:multiLevelType w:val="multilevel"/>
    <w:tmpl w:val="1136B316"/>
    <w:lvl w:ilvl="0">
      <w:start w:val="4"/>
      <w:numFmt w:val="decimal"/>
      <w:suff w:val="nothing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2"/>
  </w:num>
  <w:num w:numId="11">
    <w:abstractNumId w:val="17"/>
  </w:num>
  <w:num w:numId="12">
    <w:abstractNumId w:val="0"/>
  </w:num>
  <w:num w:numId="13">
    <w:abstractNumId w:val="15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7E6"/>
    <w:rsid w:val="00044828"/>
    <w:rsid w:val="00052677"/>
    <w:rsid w:val="0011064E"/>
    <w:rsid w:val="001263E7"/>
    <w:rsid w:val="00184F9D"/>
    <w:rsid w:val="001B0DA9"/>
    <w:rsid w:val="001D7568"/>
    <w:rsid w:val="001E68C8"/>
    <w:rsid w:val="0025590E"/>
    <w:rsid w:val="002564EE"/>
    <w:rsid w:val="002B2DB5"/>
    <w:rsid w:val="002B6833"/>
    <w:rsid w:val="002C4099"/>
    <w:rsid w:val="002C5A68"/>
    <w:rsid w:val="00306607"/>
    <w:rsid w:val="003620B7"/>
    <w:rsid w:val="00393D20"/>
    <w:rsid w:val="003B5725"/>
    <w:rsid w:val="003E0578"/>
    <w:rsid w:val="003E339A"/>
    <w:rsid w:val="004156DC"/>
    <w:rsid w:val="004B1577"/>
    <w:rsid w:val="00500A64"/>
    <w:rsid w:val="0058753E"/>
    <w:rsid w:val="00611387"/>
    <w:rsid w:val="00687B84"/>
    <w:rsid w:val="00687E32"/>
    <w:rsid w:val="006F66E6"/>
    <w:rsid w:val="00730281"/>
    <w:rsid w:val="0078140F"/>
    <w:rsid w:val="007B58AD"/>
    <w:rsid w:val="007C26E8"/>
    <w:rsid w:val="007F492E"/>
    <w:rsid w:val="00870B6F"/>
    <w:rsid w:val="008906D4"/>
    <w:rsid w:val="00892EA7"/>
    <w:rsid w:val="009057E6"/>
    <w:rsid w:val="009455DE"/>
    <w:rsid w:val="00996480"/>
    <w:rsid w:val="009C739E"/>
    <w:rsid w:val="009D2C02"/>
    <w:rsid w:val="009F7152"/>
    <w:rsid w:val="00A508E4"/>
    <w:rsid w:val="00A50B56"/>
    <w:rsid w:val="00A54652"/>
    <w:rsid w:val="00AE341A"/>
    <w:rsid w:val="00B136F1"/>
    <w:rsid w:val="00B77ED7"/>
    <w:rsid w:val="00BA0215"/>
    <w:rsid w:val="00C05EC9"/>
    <w:rsid w:val="00C16A39"/>
    <w:rsid w:val="00C53AA5"/>
    <w:rsid w:val="00C80EB8"/>
    <w:rsid w:val="00CE5828"/>
    <w:rsid w:val="00D25A90"/>
    <w:rsid w:val="00D42696"/>
    <w:rsid w:val="00D47109"/>
    <w:rsid w:val="00E45D44"/>
    <w:rsid w:val="00E45E8D"/>
    <w:rsid w:val="00E92D94"/>
    <w:rsid w:val="00EA384C"/>
    <w:rsid w:val="00F550CE"/>
    <w:rsid w:val="00F63E73"/>
    <w:rsid w:val="00F817CA"/>
    <w:rsid w:val="00F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14DE7"/>
  <w15:docId w15:val="{820CE193-8B65-4C58-BCA6-9AC2A4A0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40F"/>
  </w:style>
  <w:style w:type="paragraph" w:styleId="1">
    <w:name w:val="heading 1"/>
    <w:basedOn w:val="a"/>
    <w:next w:val="a"/>
    <w:link w:val="10"/>
    <w:uiPriority w:val="9"/>
    <w:qFormat/>
    <w:rsid w:val="00781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14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14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814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814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81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814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814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40F"/>
    <w:rPr>
      <w:b/>
      <w:bCs/>
    </w:rPr>
  </w:style>
  <w:style w:type="character" w:customStyle="1" w:styleId="-">
    <w:name w:val="Интернет-ссылка"/>
    <w:rsid w:val="009057E6"/>
    <w:rPr>
      <w:color w:val="000080"/>
      <w:u w:val="single"/>
    </w:rPr>
  </w:style>
  <w:style w:type="character" w:customStyle="1" w:styleId="WWCharLFO3LVL1">
    <w:name w:val="WW_CharLFO3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4LVL1">
    <w:name w:val="WW_CharLFO4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5LVL1">
    <w:name w:val="WW_CharLFO5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6LVL1">
    <w:name w:val="WW_CharLFO6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7LVL1">
    <w:name w:val="WW_CharLFO7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a4">
    <w:name w:val="Основной текст_"/>
    <w:basedOn w:val="a0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05pt1pt">
    <w:name w:val="Основной текст + 10;5 pt;Интервал 1 pt"/>
    <w:basedOn w:val="a4"/>
    <w:qFormat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1"/>
      <w:szCs w:val="21"/>
    </w:rPr>
  </w:style>
  <w:style w:type="character" w:customStyle="1" w:styleId="11">
    <w:name w:val="Основной текст1"/>
    <w:basedOn w:val="a4"/>
    <w:qFormat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CharLFO8LVL1">
    <w:name w:val="WW_CharLFO8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9LVL1">
    <w:name w:val="WW_CharLFO9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a5">
    <w:name w:val="Основной текст + Курсив"/>
    <w:basedOn w:val="a4"/>
    <w:rsid w:val="009057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22">
    <w:name w:val="Основной текст (2) + Не курсив"/>
    <w:basedOn w:val="21"/>
    <w:qFormat/>
    <w:rsid w:val="009057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23">
    <w:name w:val="Основной текст (2)"/>
    <w:basedOn w:val="21"/>
    <w:qFormat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WWCharLFO10LVL1">
    <w:name w:val="WW_CharLFO10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11LVL1">
    <w:name w:val="WW_CharLFO11LVL1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12LVL1">
    <w:name w:val="WW_CharLFO12LVL1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24">
    <w:name w:val="Основной текст2"/>
    <w:basedOn w:val="a4"/>
    <w:qFormat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CharLFO13LVL1">
    <w:name w:val="WW_CharLFO13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14LVL1">
    <w:name w:val="WW_CharLFO14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15LVL1">
    <w:name w:val="WW_CharLFO15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16LVL1">
    <w:name w:val="WW_CharLFO16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WWCharLFO17LVL1">
    <w:name w:val="WW_CharLFO17LVL1"/>
    <w:rsid w:val="009057E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1pt">
    <w:name w:val="Основной текст + Интервал 1 pt"/>
    <w:basedOn w:val="a4"/>
    <w:qFormat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2"/>
      <w:szCs w:val="22"/>
    </w:rPr>
  </w:style>
  <w:style w:type="character" w:customStyle="1" w:styleId="31">
    <w:name w:val="Основной текст (3)_"/>
    <w:basedOn w:val="a0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Основной текст (3)"/>
    <w:basedOn w:val="31"/>
    <w:qFormat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6">
    <w:name w:val="Символ нумерации"/>
    <w:rsid w:val="009057E6"/>
  </w:style>
  <w:style w:type="character" w:customStyle="1" w:styleId="a7">
    <w:name w:val="Маркеры списка"/>
    <w:rsid w:val="009057E6"/>
    <w:rPr>
      <w:rFonts w:ascii="OpenSymbol" w:eastAsia="OpenSymbol" w:hAnsi="OpenSymbol" w:cs="OpenSymbol"/>
    </w:rPr>
  </w:style>
  <w:style w:type="character" w:customStyle="1" w:styleId="ListLabel1">
    <w:name w:val="ListLabel 1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">
    <w:name w:val="ListLabel 2"/>
    <w:rsid w:val="009057E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3">
    <w:name w:val="ListLabel 3"/>
    <w:rsid w:val="009057E6"/>
    <w:rPr>
      <w:rFonts w:cs="OpenSymbol"/>
    </w:rPr>
  </w:style>
  <w:style w:type="character" w:customStyle="1" w:styleId="ListLabel4">
    <w:name w:val="ListLabel 4"/>
    <w:rsid w:val="009057E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5">
    <w:name w:val="ListLabel 5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6">
    <w:name w:val="ListLabel 6"/>
    <w:rsid w:val="009057E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7">
    <w:name w:val="ListLabel 7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8">
    <w:name w:val="ListLabel 8"/>
    <w:rsid w:val="009057E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9">
    <w:name w:val="ListLabel 9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0">
    <w:name w:val="ListLabel 10"/>
    <w:qFormat/>
    <w:rsid w:val="009057E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1">
    <w:name w:val="ListLabel 11"/>
    <w:rsid w:val="00905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paragraph" w:customStyle="1" w:styleId="12">
    <w:name w:val="Заголовок1"/>
    <w:basedOn w:val="a"/>
    <w:next w:val="a8"/>
    <w:rsid w:val="009057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rsid w:val="009057E6"/>
    <w:pPr>
      <w:spacing w:after="140" w:line="288" w:lineRule="auto"/>
    </w:pPr>
  </w:style>
  <w:style w:type="paragraph" w:styleId="aa">
    <w:name w:val="List"/>
    <w:basedOn w:val="a8"/>
    <w:rsid w:val="009057E6"/>
  </w:style>
  <w:style w:type="paragraph" w:styleId="ab">
    <w:name w:val="Title"/>
    <w:basedOn w:val="a"/>
    <w:next w:val="a"/>
    <w:link w:val="ac"/>
    <w:uiPriority w:val="10"/>
    <w:qFormat/>
    <w:rsid w:val="007814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index heading"/>
    <w:basedOn w:val="a"/>
    <w:rsid w:val="009057E6"/>
    <w:pPr>
      <w:suppressLineNumbers/>
    </w:pPr>
  </w:style>
  <w:style w:type="paragraph" w:customStyle="1" w:styleId="13">
    <w:name w:val="Заголовок №1"/>
    <w:basedOn w:val="a"/>
    <w:qFormat/>
    <w:rsid w:val="009057E6"/>
    <w:pPr>
      <w:shd w:val="clear" w:color="auto" w:fill="FFFFFF"/>
      <w:spacing w:after="60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1">
    <w:name w:val="Основной текст4"/>
    <w:basedOn w:val="a"/>
    <w:qFormat/>
    <w:rsid w:val="009057E6"/>
    <w:pPr>
      <w:shd w:val="clear" w:color="auto" w:fill="FFFFFF"/>
      <w:spacing w:before="62"/>
    </w:pPr>
    <w:rPr>
      <w:rFonts w:ascii="Times New Roman" w:eastAsia="Times New Roman" w:hAnsi="Times New Roman" w:cs="Times New Roman"/>
    </w:rPr>
  </w:style>
  <w:style w:type="paragraph" w:styleId="ae">
    <w:name w:val="footer"/>
    <w:basedOn w:val="a"/>
    <w:rsid w:val="009057E6"/>
    <w:pPr>
      <w:tabs>
        <w:tab w:val="center" w:pos="4677"/>
        <w:tab w:val="right" w:pos="9355"/>
      </w:tabs>
    </w:pPr>
  </w:style>
  <w:style w:type="paragraph" w:customStyle="1" w:styleId="100">
    <w:name w:val="Основной текст (10)"/>
    <w:basedOn w:val="a"/>
    <w:qFormat/>
    <w:rsid w:val="009057E6"/>
    <w:pPr>
      <w:shd w:val="clear" w:color="auto" w:fill="FFFFFF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af">
    <w:name w:val="Содержимое таблицы"/>
    <w:basedOn w:val="a"/>
    <w:rsid w:val="009057E6"/>
  </w:style>
  <w:style w:type="paragraph" w:customStyle="1" w:styleId="af0">
    <w:name w:val="Заголовок таблицы"/>
    <w:basedOn w:val="af"/>
    <w:rsid w:val="009057E6"/>
  </w:style>
  <w:style w:type="paragraph" w:customStyle="1" w:styleId="af1">
    <w:name w:val="Содержимое врезки"/>
    <w:basedOn w:val="a"/>
    <w:rsid w:val="009057E6"/>
  </w:style>
  <w:style w:type="character" w:customStyle="1" w:styleId="a9">
    <w:name w:val="Основной текст Знак"/>
    <w:basedOn w:val="a0"/>
    <w:link w:val="a8"/>
    <w:rsid w:val="00FB765A"/>
    <w:rPr>
      <w:color w:val="00000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F63E73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3E73"/>
    <w:rPr>
      <w:rFonts w:ascii="Tahoma" w:hAnsi="Tahoma" w:cs="Mangal"/>
      <w:color w:val="00000A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781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1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14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14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14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14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1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14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14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78140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Заголовок Знак"/>
    <w:basedOn w:val="a0"/>
    <w:link w:val="ab"/>
    <w:uiPriority w:val="10"/>
    <w:rsid w:val="00781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7814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7814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Emphasis"/>
    <w:basedOn w:val="a0"/>
    <w:uiPriority w:val="20"/>
    <w:qFormat/>
    <w:rsid w:val="0078140F"/>
    <w:rPr>
      <w:i/>
      <w:iCs/>
    </w:rPr>
  </w:style>
  <w:style w:type="paragraph" w:styleId="af8">
    <w:name w:val="No Spacing"/>
    <w:uiPriority w:val="1"/>
    <w:qFormat/>
    <w:rsid w:val="0078140F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8140F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7814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78140F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rsid w:val="007814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78140F"/>
    <w:rPr>
      <w:b/>
      <w:bCs/>
      <w:i/>
      <w:iCs/>
      <w:color w:val="4F81BD" w:themeColor="accent1"/>
    </w:rPr>
  </w:style>
  <w:style w:type="character" w:styleId="afc">
    <w:name w:val="Subtle Emphasis"/>
    <w:basedOn w:val="a0"/>
    <w:uiPriority w:val="19"/>
    <w:qFormat/>
    <w:rsid w:val="0078140F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78140F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78140F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78140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78140F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7814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E95E-05E9-4EAF-9A04-D4CDE2C9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4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xobs</cp:lastModifiedBy>
  <cp:revision>39</cp:revision>
  <cp:lastPrinted>2018-10-03T08:03:00Z</cp:lastPrinted>
  <dcterms:created xsi:type="dcterms:W3CDTF">2016-12-14T10:13:00Z</dcterms:created>
  <dcterms:modified xsi:type="dcterms:W3CDTF">2022-12-22T13:14:00Z</dcterms:modified>
  <dc:language>ru-RU</dc:language>
</cp:coreProperties>
</file>