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EA" w:rsidRDefault="00E82A0E" w:rsidP="00E82A0E">
      <w:pPr>
        <w:pStyle w:val="a4"/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234.75pt">
            <v:imagedata r:id="rId4" o:title="regnum_picture_1550823460530991_normal"/>
          </v:shape>
        </w:pict>
      </w:r>
      <w:bookmarkEnd w:id="0"/>
    </w:p>
    <w:p w:rsidR="00E019BF" w:rsidRPr="00E019BF" w:rsidRDefault="00E019BF" w:rsidP="00E019BF">
      <w:pPr>
        <w:pStyle w:val="a4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E019BF">
        <w:rPr>
          <w:color w:val="000000" w:themeColor="text1"/>
          <w:sz w:val="28"/>
          <w:szCs w:val="28"/>
        </w:rPr>
        <w:t>В целях оказания социально-экономических мер поддержки лицам, принимающим участие в специальной военной операции, и членам их семей Губернатором Красноярского края подписан </w:t>
      </w:r>
      <w:hyperlink r:id="rId5" w:history="1">
        <w:r>
          <w:rPr>
            <w:rStyle w:val="a6"/>
            <w:color w:val="000000" w:themeColor="text1"/>
            <w:sz w:val="28"/>
            <w:szCs w:val="28"/>
          </w:rPr>
          <w:t xml:space="preserve">указ </w:t>
        </w:r>
        <w:r w:rsidRPr="00E019BF">
          <w:rPr>
            <w:rStyle w:val="a6"/>
            <w:color w:val="000000" w:themeColor="text1"/>
            <w:sz w:val="28"/>
            <w:szCs w:val="28"/>
          </w:rPr>
          <w:t>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</w:t>
        </w:r>
      </w:hyperlink>
    </w:p>
    <w:p w:rsidR="00E019BF" w:rsidRDefault="00E019BF" w:rsidP="00713857">
      <w:pPr>
        <w:pStyle w:val="a4"/>
        <w:shd w:val="clear" w:color="auto" w:fill="FFFFFF"/>
        <w:ind w:firstLine="567"/>
        <w:jc w:val="both"/>
        <w:rPr>
          <w:color w:val="000000" w:themeColor="text1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 xml:space="preserve">- </w:t>
      </w:r>
      <w:r w:rsidRPr="00E019BF">
        <w:rPr>
          <w:color w:val="000000" w:themeColor="text1"/>
          <w:sz w:val="28"/>
          <w:szCs w:val="28"/>
          <w:lang w:bidi="ru-RU"/>
        </w:rPr>
        <w:t xml:space="preserve">в соответствии с Постановлением администрации г. Красноярска от 16.02.2023 № 103 утверждено Положение об организации деятельности групп продленного дня в муниципальных общеобразовательных учреждениях города Красноярска (далее - Положение), согласно п. 13 Положения за счет средств бюджета города осуществляется питание детей из семей со среднедушевым доходом ниже величины прожиточного минимума, установленного в районах Красноярского края на душу населения, детей из семей эвакуирующегося населения, попавших в трудную жизненную ситуацию, в том числе обучающихся с ограниченными возможностями здоровья, зачисленных на обучение в общеобразовательные учреждения после 24.02.2022, за счет средств краевого бюджета осуществляется питание детей участников специальной военной операции (п. 14 Положения) </w:t>
      </w:r>
      <w:hyperlink r:id="rId6" w:history="1">
        <w:r w:rsidR="00425DEA" w:rsidRPr="00B1138A">
          <w:rPr>
            <w:rStyle w:val="a6"/>
            <w:lang w:bidi="ru-RU"/>
          </w:rPr>
          <w:t>https://docs.yandex.ru/docs/view?url=ya-browser%3A%2F%2F4DT1uXEPRrJRXlUFoewruLQnjE-mamf9bsBKwH5-xv10CFP4kwMUMJZEfJF6RTrZvPfvj6HwJ-eSbla6KlEdhxswSQtodlYYV_CwsHkuyDSCmfc4UHlZLK9RwtuTFGji5RtW7aPMn6VaPoyATeuAeg%3D%3D%3Fsign%3DTGfSm7NXEI0SrRH_RbTwgdocN6TChK-C-iR8Cw18Q-Q%3D&amp;name=Постановление-103-от-16.02.2023.docx&amp;nosw=1</w:t>
        </w:r>
      </w:hyperlink>
    </w:p>
    <w:p w:rsidR="00A23C91" w:rsidRPr="00E82A0E" w:rsidRDefault="00E019BF" w:rsidP="00E82A0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A0E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детей из семей лиц, принимающих участие в специальной военной операции, являющихся обучающимися, воспитанниками муниципальных образовательных организаций, предусмотрено предоставление следующих мер поддержки:</w:t>
      </w:r>
    </w:p>
    <w:tbl>
      <w:tblPr>
        <w:tblpPr w:leftFromText="180" w:rightFromText="180" w:vertAnchor="text" w:horzAnchor="margin" w:tblpX="-434" w:tblpY="704"/>
        <w:tblW w:w="10117" w:type="dxa"/>
        <w:tblBorders>
          <w:top w:val="single" w:sz="6" w:space="0" w:color="DCE2E9"/>
          <w:left w:val="single" w:sz="6" w:space="0" w:color="DCE2E9"/>
          <w:bottom w:val="single" w:sz="6" w:space="0" w:color="DCE2E9"/>
          <w:right w:val="single" w:sz="6" w:space="0" w:color="DCE2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2282"/>
        <w:gridCol w:w="4766"/>
      </w:tblGrid>
      <w:tr w:rsidR="00E019BF" w:rsidRPr="00A23C91" w:rsidTr="00425DEA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C91" w:rsidRPr="00425DEA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4"/>
                <w:szCs w:val="24"/>
                <w:lang w:eastAsia="ru-RU"/>
              </w:rPr>
            </w:pPr>
            <w:r w:rsidRPr="00425DEA">
              <w:rPr>
                <w:rFonts w:ascii="Times New Roman" w:eastAsia="Times New Roman" w:hAnsi="Times New Roman" w:cs="Times New Roman"/>
                <w:b/>
                <w:bCs/>
                <w:color w:val="424753"/>
                <w:sz w:val="24"/>
                <w:szCs w:val="24"/>
                <w:lang w:eastAsia="ru-RU"/>
              </w:rPr>
              <w:lastRenderedPageBreak/>
              <w:t>Меры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C91" w:rsidRPr="00425DEA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4"/>
                <w:szCs w:val="24"/>
                <w:lang w:eastAsia="ru-RU"/>
              </w:rPr>
            </w:pPr>
            <w:r w:rsidRPr="00425DEA">
              <w:rPr>
                <w:rFonts w:ascii="Times New Roman" w:eastAsia="Times New Roman" w:hAnsi="Times New Roman" w:cs="Times New Roman"/>
                <w:b/>
                <w:bCs/>
                <w:color w:val="424753"/>
                <w:sz w:val="24"/>
                <w:szCs w:val="24"/>
                <w:lang w:eastAsia="ru-RU"/>
              </w:rPr>
              <w:t>Наименование организации для 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C91" w:rsidRPr="00425DEA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4"/>
                <w:szCs w:val="24"/>
                <w:lang w:eastAsia="ru-RU"/>
              </w:rPr>
            </w:pPr>
            <w:r w:rsidRPr="00425DEA">
              <w:rPr>
                <w:rFonts w:ascii="Times New Roman" w:eastAsia="Times New Roman" w:hAnsi="Times New Roman" w:cs="Times New Roman"/>
                <w:b/>
                <w:bCs/>
                <w:color w:val="424753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E019BF" w:rsidRPr="00A23C91" w:rsidTr="00425DEA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C91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Обеспечение детей, обучающихся в 5- 11 классах муниципальных образовательных организаций</w:t>
            </w:r>
            <w:r w:rsidRPr="00E019BF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 xml:space="preserve"> </w:t>
            </w:r>
            <w:r w:rsidRPr="00A23C91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бесплатным горячим питанием: в первую смену – бесплатным горячим завтраком, во вторую смену – бесплатным горячим обедом.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C91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Школа по месту прохождения обучения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     Заявление</w:t>
            </w:r>
          </w:p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     Документ, удостоверяющий личность (оригинал и копия) заявителя</w:t>
            </w:r>
          </w:p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     Доверенность представителя заявителя (оригинал и копия) (при наличии)</w:t>
            </w:r>
          </w:p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     Свидетельство о рождении (об усыновлении, удочерении)</w:t>
            </w:r>
          </w:p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      Свидетельство о заключении брака (оригинал и копия)</w:t>
            </w:r>
          </w:p>
          <w:p w:rsidR="00A23C91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      Справка из военного комиссариата, подтверждающая участие  родителя (законного представителя) ребенка в специальной военной операции</w:t>
            </w:r>
          </w:p>
        </w:tc>
      </w:tr>
      <w:tr w:rsidR="00E019BF" w:rsidRPr="00A23C91" w:rsidTr="00425DEA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</w:t>
            </w:r>
          </w:p>
          <w:p w:rsidR="00A23C91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 xml:space="preserve">г. </w:t>
            </w:r>
            <w:r w:rsidRPr="00E019BF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Красноярск</w:t>
            </w:r>
            <w:r w:rsidRPr="00A23C91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 xml:space="preserve"> (</w:t>
            </w:r>
            <w:r w:rsidRPr="00E019BF">
              <w:rPr>
                <w:rFonts w:ascii="Times New Roman" w:eastAsia="Times New Roman" w:hAnsi="Times New Roman" w:cs="Times New Roman"/>
                <w:i/>
                <w:iCs/>
                <w:color w:val="424753"/>
                <w:sz w:val="28"/>
                <w:szCs w:val="28"/>
                <w:lang w:eastAsia="ru-RU"/>
              </w:rPr>
              <w:t>при наличии таких групп</w:t>
            </w:r>
            <w:r w:rsidRPr="00A23C91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 xml:space="preserve">), и освобождение от платы, </w:t>
            </w:r>
            <w:r w:rsidRPr="00A23C91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lastRenderedPageBreak/>
              <w:t>взимаемой за осуществление присмотра и ухода за детьми в группах продленного дня (</w:t>
            </w:r>
            <w:r w:rsidRPr="00E019BF">
              <w:rPr>
                <w:rFonts w:ascii="Times New Roman" w:eastAsia="Times New Roman" w:hAnsi="Times New Roman" w:cs="Times New Roman"/>
                <w:i/>
                <w:iCs/>
                <w:color w:val="424753"/>
                <w:sz w:val="28"/>
                <w:szCs w:val="28"/>
                <w:lang w:eastAsia="ru-RU"/>
              </w:rPr>
              <w:t>при наличии такой платы</w:t>
            </w:r>
            <w:r w:rsidRPr="00A23C91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C91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lastRenderedPageBreak/>
              <w:t>Школа по месту прохождения обучения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19BF" w:rsidRPr="00A23C91" w:rsidRDefault="00E019BF" w:rsidP="00425D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7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974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Заявление </w:t>
            </w:r>
            <w:r w:rsidRPr="00A97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законного представителя о зачислении в ГПД;</w:t>
            </w:r>
          </w:p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     Документ, удостоверяющий личность (оригинал и копия) заявителя</w:t>
            </w:r>
          </w:p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     Доверенность представителя заявителя (оригинал и копия) (при наличии)</w:t>
            </w:r>
          </w:p>
          <w:p w:rsidR="00A23C91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74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     Справка из военного комиссариата, подтверждающая участие  родителя (законного представителя) ребенка в специальной военной операции</w:t>
            </w:r>
          </w:p>
        </w:tc>
      </w:tr>
      <w:tr w:rsidR="00E019BF" w:rsidRPr="00A23C91" w:rsidTr="00425DEA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19BF" w:rsidRPr="009A5A5F" w:rsidRDefault="00E019BF" w:rsidP="00425D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A5A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За счет средств краевого бюджета осуществляется питание</w:t>
            </w:r>
          </w:p>
          <w:p w:rsidR="00E019BF" w:rsidRPr="009A5A5F" w:rsidRDefault="00E019BF" w:rsidP="00425D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A5A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детей участник</w:t>
            </w:r>
            <w:r w:rsidRPr="00E019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ов специальной военной операции в группе продленного дня. </w:t>
            </w:r>
          </w:p>
          <w:p w:rsidR="00E019BF" w:rsidRPr="009A5A5F" w:rsidRDefault="00E019BF" w:rsidP="00425D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A5A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Обеспечение питанием детей участников специальной военной</w:t>
            </w:r>
          </w:p>
          <w:p w:rsidR="00E019BF" w:rsidRPr="009A5A5F" w:rsidRDefault="00E019BF" w:rsidP="00425D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A5A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операции производится на основании заявления родителя (законного</w:t>
            </w:r>
          </w:p>
          <w:p w:rsidR="00E019BF" w:rsidRPr="009A5A5F" w:rsidRDefault="00E019BF" w:rsidP="00425D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A5A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представителя), уполномоченного представителя обучающегося,</w:t>
            </w:r>
          </w:p>
          <w:p w:rsidR="00E019BF" w:rsidRPr="00E019BF" w:rsidRDefault="00E019BF" w:rsidP="00425D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A5A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зачисленного в данное общеобразовательное учреждение</w:t>
            </w:r>
            <w:r w:rsidRPr="00E019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E019BF" w:rsidRPr="00E019BF" w:rsidRDefault="00E019BF" w:rsidP="00425D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19BF" w:rsidRPr="00E019BF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424753"/>
                <w:sz w:val="28"/>
                <w:szCs w:val="28"/>
                <w:lang w:eastAsia="ru-RU"/>
              </w:rPr>
              <w:t>Школа по месту прохождения обучения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74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     Документ, удостоверяющий личность (оригинал и копия) заявителя</w:t>
            </w:r>
          </w:p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     Доверенность представителя заявителя (оригинал и копия) (при наличии)</w:t>
            </w:r>
          </w:p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     Свидетельство о рождении (об усыновлении, удочерении)</w:t>
            </w:r>
          </w:p>
          <w:p w:rsidR="00E019BF" w:rsidRPr="00A23C91" w:rsidRDefault="00E019BF" w:rsidP="0042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      Свидетельство о заключении брака (оригинал и копия)</w:t>
            </w:r>
          </w:p>
          <w:p w:rsidR="00E019BF" w:rsidRPr="00A9746D" w:rsidRDefault="00E019BF" w:rsidP="00425DE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      Справка из военного комиссариата, подтверждающая участие  родителя (законного представителя) ребенка в специальной военной операции</w:t>
            </w:r>
          </w:p>
        </w:tc>
      </w:tr>
    </w:tbl>
    <w:p w:rsidR="00A23C91" w:rsidRDefault="00A23C91" w:rsidP="00425DEA"/>
    <w:sectPr w:rsidR="00A23C91" w:rsidSect="00A23C91"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89"/>
    <w:rsid w:val="00035DF9"/>
    <w:rsid w:val="00425DEA"/>
    <w:rsid w:val="004F5166"/>
    <w:rsid w:val="00500787"/>
    <w:rsid w:val="00541689"/>
    <w:rsid w:val="005E53F5"/>
    <w:rsid w:val="0067517F"/>
    <w:rsid w:val="00713857"/>
    <w:rsid w:val="0073765F"/>
    <w:rsid w:val="00917B9C"/>
    <w:rsid w:val="009A5A5F"/>
    <w:rsid w:val="00A23C91"/>
    <w:rsid w:val="00A9746D"/>
    <w:rsid w:val="00E019BF"/>
    <w:rsid w:val="00E82A0E"/>
    <w:rsid w:val="00F83D7E"/>
    <w:rsid w:val="00F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90FD9-5576-4E83-BD5E-5BBB0CB9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2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3C91"/>
    <w:rPr>
      <w:b/>
      <w:bCs/>
    </w:rPr>
  </w:style>
  <w:style w:type="character" w:styleId="a6">
    <w:name w:val="Hyperlink"/>
    <w:basedOn w:val="a0"/>
    <w:uiPriority w:val="99"/>
    <w:unhideWhenUsed/>
    <w:rsid w:val="00A23C91"/>
    <w:rPr>
      <w:color w:val="0000FF"/>
      <w:u w:val="single"/>
    </w:rPr>
  </w:style>
  <w:style w:type="paragraph" w:styleId="a7">
    <w:name w:val="No Spacing"/>
    <w:uiPriority w:val="1"/>
    <w:qFormat/>
    <w:rsid w:val="00E82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yandex.ru/docs/view?url=ya-browser%3A%2F%2F4DT1uXEPRrJRXlUFoewruLQnjE-mamf9bsBKwH5-xv10CFP4kwMUMJZEfJF6RTrZvPfvj6HwJ-eSbla6KlEdhxswSQtodlYYV_CwsHkuyDSCmfc4UHlZLK9RwtuTFGji5RtW7aPMn6VaPoyATeuAeg%3D%3D%3Fsign%3DTGfSm7NXEI0SrRH_RbTwgdocN6TChK-C-iR8Cw18Q-Q%3D&amp;name=&#1055;&#1086;&#1089;&#1090;&#1072;&#1085;&#1086;&#1074;&#1083;&#1077;&#1085;&#1080;&#1077;-103-&#1086;&#1090;-16.02.2023.docx&amp;nosw=1" TargetMode="External"/><Relationship Id="rId5" Type="http://schemas.openxmlformats.org/officeDocument/2006/relationships/hyperlink" Target="https://drive.google.com/file/d/1R7zwVsIfeNwXfmobGgrsSdgTnR3us0xj/view?usp=share_li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2024-03-14T06:41:00Z</cp:lastPrinted>
  <dcterms:created xsi:type="dcterms:W3CDTF">2024-03-19T04:05:00Z</dcterms:created>
  <dcterms:modified xsi:type="dcterms:W3CDTF">2024-03-19T04:10:00Z</dcterms:modified>
</cp:coreProperties>
</file>