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7DC3" w14:textId="77777777" w:rsidR="00DD30B4" w:rsidRDefault="00DD30B4" w:rsidP="00DD30B4">
      <w:pPr>
        <w:widowControl w:val="0"/>
        <w:autoSpaceDE w:val="0"/>
        <w:autoSpaceDN w:val="0"/>
        <w:adjustRightInd w:val="0"/>
        <w:spacing w:after="0" w:line="240" w:lineRule="auto"/>
        <w:ind w:hanging="1418"/>
        <w:contextualSpacing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D456D7B" wp14:editId="0465BE5F">
            <wp:extent cx="7328848" cy="103710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704" cy="10375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31742" w14:textId="76CA8F28" w:rsidR="00F03944" w:rsidRPr="00DD30B4" w:rsidRDefault="00F03944" w:rsidP="00DD30B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lastRenderedPageBreak/>
        <w:t>4. Продолжительность непрерывной педагогической работы устанавливается организацией в соответствии с записями в трудовой книжке или на основании других надлежащих образом оформленных документов, подтверждающих факт непрерывной педагогической работы.</w:t>
      </w:r>
    </w:p>
    <w:p w14:paraId="376024BB" w14:textId="77777777" w:rsidR="00F03944" w:rsidRPr="00DD30B4" w:rsidRDefault="00F03944" w:rsidP="00C96599">
      <w:pPr>
        <w:widowControl w:val="0"/>
        <w:tabs>
          <w:tab w:val="left" w:pos="709"/>
        </w:tabs>
        <w:spacing w:after="0" w:line="240" w:lineRule="auto"/>
        <w:ind w:right="40"/>
        <w:rPr>
          <w:sz w:val="24"/>
          <w:szCs w:val="24"/>
        </w:rPr>
      </w:pPr>
      <w:r w:rsidRPr="00DD30B4">
        <w:rPr>
          <w:sz w:val="24"/>
          <w:szCs w:val="24"/>
        </w:rPr>
        <w:t>5. В стаж непрерывной педагогической работы, дающей право на длительный отпуск, учитывается:</w:t>
      </w:r>
    </w:p>
    <w:p w14:paraId="7E6DE708" w14:textId="77777777" w:rsidR="00F03944" w:rsidRPr="00DD30B4" w:rsidRDefault="00F03944" w:rsidP="00C96599">
      <w:pPr>
        <w:spacing w:after="0" w:line="240" w:lineRule="auto"/>
        <w:rPr>
          <w:sz w:val="24"/>
          <w:szCs w:val="24"/>
        </w:rPr>
      </w:pPr>
      <w:r w:rsidRPr="00DD30B4">
        <w:rPr>
          <w:sz w:val="24"/>
          <w:szCs w:val="24"/>
        </w:rPr>
        <w:t>5.</w:t>
      </w:r>
      <w:r w:rsidR="00C96599" w:rsidRPr="00DD30B4">
        <w:rPr>
          <w:sz w:val="24"/>
          <w:szCs w:val="24"/>
        </w:rPr>
        <w:t>1. Фактически</w:t>
      </w:r>
      <w:r w:rsidRPr="00DD30B4">
        <w:rPr>
          <w:sz w:val="24"/>
          <w:szCs w:val="24"/>
        </w:rPr>
        <w:t xml:space="preserve"> проработанное время замещения должностей педагогических работников по трудовому договору. 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 органах предшествовала педагогическая работа, составляет не более трёх месяцев;</w:t>
      </w:r>
    </w:p>
    <w:p w14:paraId="59451A96" w14:textId="77777777" w:rsidR="00F03944" w:rsidRPr="00DD30B4" w:rsidRDefault="00F03944" w:rsidP="00C96599">
      <w:pPr>
        <w:widowControl w:val="0"/>
        <w:tabs>
          <w:tab w:val="left" w:pos="709"/>
        </w:tabs>
        <w:spacing w:after="0" w:line="240" w:lineRule="auto"/>
        <w:ind w:right="40"/>
        <w:rPr>
          <w:sz w:val="24"/>
          <w:szCs w:val="24"/>
        </w:rPr>
      </w:pPr>
      <w:r w:rsidRPr="00DD30B4">
        <w:rPr>
          <w:sz w:val="24"/>
          <w:szCs w:val="24"/>
        </w:rPr>
        <w:t>5.2. 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восстановлении на прежней работе, время, когда педагогический работник находился в отпуске по уходу за ребёнком до достижения им возраста трёх лет);</w:t>
      </w:r>
    </w:p>
    <w:p w14:paraId="4B19CFEC" w14:textId="77777777" w:rsidR="00F03944" w:rsidRPr="00DD30B4" w:rsidRDefault="00F03944" w:rsidP="00C96599">
      <w:pPr>
        <w:widowControl w:val="0"/>
        <w:tabs>
          <w:tab w:val="left" w:pos="709"/>
        </w:tabs>
        <w:spacing w:after="0" w:line="240" w:lineRule="auto"/>
        <w:ind w:right="40"/>
        <w:rPr>
          <w:sz w:val="24"/>
          <w:szCs w:val="24"/>
        </w:rPr>
      </w:pPr>
      <w:r w:rsidRPr="00DD30B4">
        <w:rPr>
          <w:sz w:val="24"/>
          <w:szCs w:val="24"/>
        </w:rPr>
        <w:t>5.3.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14:paraId="384A6BFF" w14:textId="77777777" w:rsidR="00F03944" w:rsidRPr="00DD30B4" w:rsidRDefault="00F03944" w:rsidP="00C96599">
      <w:pPr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>6. Длительный отпуск предоставляется педагогическому работнику по его заявлению и оформляется приказом образовательной организации.</w:t>
      </w:r>
    </w:p>
    <w:p w14:paraId="1A1DF89F" w14:textId="77777777" w:rsidR="00F03944" w:rsidRPr="00DD30B4" w:rsidRDefault="00F03944" w:rsidP="00C96599">
      <w:pPr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sz w:val="24"/>
          <w:szCs w:val="24"/>
        </w:rPr>
        <w:t xml:space="preserve">Заявление о предоставлении длительного отпуска работник направляет руководителю образовательной организации за 2 недели </w:t>
      </w:r>
      <w:r w:rsidRPr="00DD30B4">
        <w:rPr>
          <w:i/>
          <w:sz w:val="24"/>
          <w:szCs w:val="24"/>
        </w:rPr>
        <w:t>(или указать другой срок)</w:t>
      </w:r>
      <w:r w:rsidRPr="00DD30B4">
        <w:rPr>
          <w:sz w:val="24"/>
          <w:szCs w:val="24"/>
        </w:rPr>
        <w:t xml:space="preserve"> до начала отпуска. </w:t>
      </w:r>
      <w:r w:rsidRPr="00DD30B4">
        <w:rPr>
          <w:bCs/>
          <w:sz w:val="24"/>
          <w:szCs w:val="24"/>
        </w:rPr>
        <w:t>В заявлении и приказе о предоставлении отпуска указываются дата начала и конкретная продолжительность длительного отпуска.</w:t>
      </w:r>
    </w:p>
    <w:p w14:paraId="0AD79D38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bCs/>
          <w:sz w:val="24"/>
          <w:szCs w:val="24"/>
        </w:rPr>
        <w:t>Срочный трудовой договор с педагогическим работником, принимаемым на работу на время исполнения обязанностей отсутствующего в связи с нахождением в длительном отпуске педагогического работника, заключается на период до выхода педагогического работника из длительного отпуска.</w:t>
      </w:r>
    </w:p>
    <w:p w14:paraId="0CB71C54" w14:textId="77777777" w:rsidR="00F03944" w:rsidRPr="00DD30B4" w:rsidRDefault="00F03944" w:rsidP="00C96599">
      <w:pPr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 xml:space="preserve">По согласованию между работником и работодателем в соответствии с работой организации длительный отпуск может быть разделён на части и оформлен соответствующим заявлением работника. </w:t>
      </w:r>
    </w:p>
    <w:p w14:paraId="67C671B8" w14:textId="77777777" w:rsidR="00F03944" w:rsidRPr="00DD30B4" w:rsidRDefault="00F03944" w:rsidP="00C96599">
      <w:pPr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bCs/>
          <w:sz w:val="24"/>
          <w:szCs w:val="24"/>
        </w:rPr>
        <w:t xml:space="preserve">7. </w:t>
      </w:r>
      <w:r w:rsidRPr="00DD30B4">
        <w:rPr>
          <w:sz w:val="24"/>
          <w:szCs w:val="24"/>
        </w:rPr>
        <w:t xml:space="preserve">Отзыв педагогического работника из длительного отпуска работодателем допускается только с согласия педагогического работника. Не </w:t>
      </w:r>
      <w:proofErr w:type="gramStart"/>
      <w:r w:rsidRPr="00DD30B4">
        <w:rPr>
          <w:sz w:val="24"/>
          <w:szCs w:val="24"/>
        </w:rPr>
        <w:t>использованная</w:t>
      </w:r>
      <w:proofErr w:type="gramEnd"/>
      <w:r w:rsidRPr="00DD30B4">
        <w:rPr>
          <w:sz w:val="24"/>
          <w:szCs w:val="24"/>
        </w:rPr>
        <w:t xml:space="preserve"> в связи с этим часть отпуска должна быть предоставлена по выбору педагогического работника в удобное для него время.</w:t>
      </w:r>
    </w:p>
    <w:p w14:paraId="43058A51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bCs/>
          <w:sz w:val="24"/>
          <w:szCs w:val="24"/>
        </w:rPr>
        <w:t>8. Педагогический работник вправе досрочно выйти из длительного отпуска, предупредив работодателя о намерении прекратить нахождение в длительном отпуске не менее чем за 2 недели (</w:t>
      </w:r>
      <w:r w:rsidRPr="00DD30B4">
        <w:rPr>
          <w:bCs/>
          <w:i/>
          <w:sz w:val="24"/>
          <w:szCs w:val="24"/>
        </w:rPr>
        <w:t>или указывается срок другой для предупреждения)</w:t>
      </w:r>
      <w:r w:rsidRPr="00DD30B4">
        <w:rPr>
          <w:bCs/>
          <w:sz w:val="24"/>
          <w:szCs w:val="24"/>
        </w:rPr>
        <w:t xml:space="preserve"> в письменном виде</w:t>
      </w:r>
      <w:r w:rsidRPr="00DD30B4">
        <w:rPr>
          <w:bCs/>
          <w:i/>
          <w:sz w:val="24"/>
          <w:szCs w:val="24"/>
        </w:rPr>
        <w:t xml:space="preserve">. </w:t>
      </w:r>
      <w:r w:rsidRPr="00DD30B4">
        <w:rPr>
          <w:bCs/>
          <w:sz w:val="24"/>
          <w:szCs w:val="24"/>
        </w:rPr>
        <w:t>При этом оставшаяся неиспользованной часть длительного отпуска педагогическому работнику не предоставляется.</w:t>
      </w:r>
    </w:p>
    <w:p w14:paraId="46982389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bCs/>
          <w:sz w:val="24"/>
          <w:szCs w:val="24"/>
        </w:rPr>
        <w:t xml:space="preserve">9. В случае поступления нескольких заявлений о предоставлении длительного отпуска, в образовательной организации составляется график предоставления длительных отпусков до начала учебного года, в течение которого будет предоставлен длительный отпуск по согласованию с профсоюзным органом. </w:t>
      </w:r>
    </w:p>
    <w:p w14:paraId="55981E01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bCs/>
          <w:sz w:val="24"/>
          <w:szCs w:val="24"/>
        </w:rPr>
        <w:t xml:space="preserve">Преимущественное право очередности предоставления имеют педагогические работники: имеющие стаж работы в организации 10 лет, имеющие медицинские показания или </w:t>
      </w:r>
      <w:r w:rsidR="00C96599" w:rsidRPr="00DD30B4">
        <w:rPr>
          <w:bCs/>
          <w:sz w:val="24"/>
          <w:szCs w:val="24"/>
        </w:rPr>
        <w:t>другие причины,</w:t>
      </w:r>
      <w:r w:rsidRPr="00DD30B4">
        <w:rPr>
          <w:bCs/>
          <w:sz w:val="24"/>
          <w:szCs w:val="24"/>
        </w:rPr>
        <w:t xml:space="preserve"> по которым нельзя перенести длительный отпуск на другой срок.</w:t>
      </w:r>
    </w:p>
    <w:p w14:paraId="47C3E108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bCs/>
          <w:sz w:val="24"/>
          <w:szCs w:val="24"/>
        </w:rPr>
      </w:pPr>
      <w:r w:rsidRPr="00DD30B4">
        <w:rPr>
          <w:bCs/>
          <w:sz w:val="24"/>
          <w:szCs w:val="24"/>
        </w:rPr>
        <w:t xml:space="preserve">Длительный отпуск может быть присоединен к ежегодному основному оплачиваемому </w:t>
      </w:r>
      <w:r w:rsidRPr="00DD30B4">
        <w:rPr>
          <w:bCs/>
          <w:sz w:val="24"/>
          <w:szCs w:val="24"/>
        </w:rPr>
        <w:lastRenderedPageBreak/>
        <w:t>отпуску. В этом случае, заявление на предоставление длительного отпуска оформляется работником до ухода в ежегодный основной оплачиваемый отпуск.</w:t>
      </w:r>
    </w:p>
    <w:p w14:paraId="409CD37C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D30B4">
        <w:rPr>
          <w:sz w:val="24"/>
          <w:szCs w:val="24"/>
        </w:rPr>
        <w:t>10. Длительный отпуск предоставляется без сохранения заработной платы.</w:t>
      </w:r>
    </w:p>
    <w:p w14:paraId="5B6A253F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D30B4">
        <w:rPr>
          <w:sz w:val="24"/>
          <w:szCs w:val="24"/>
        </w:rPr>
        <w:t>11. За педагогическим работником, находящимся в длительном отпуске, в установленном порядке сохраняется место работы (должность).</w:t>
      </w:r>
    </w:p>
    <w:p w14:paraId="1223BCA1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>12. За педагогическим работником, находящимся в длительном отпуске, в установленном порядке сохраняется объем учебной (педагогической) нагрузки при условии, что за это время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14:paraId="00081EB2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 xml:space="preserve">13. Во время длительного отпуска не допускается перевод педагогического работника на другую работу, а также увольнение его по инициативе </w:t>
      </w:r>
      <w:r w:rsidRPr="00DD30B4">
        <w:rPr>
          <w:bCs/>
          <w:sz w:val="24"/>
          <w:szCs w:val="24"/>
        </w:rPr>
        <w:t>работодателя</w:t>
      </w:r>
      <w:r w:rsidRPr="00DD30B4">
        <w:rPr>
          <w:sz w:val="24"/>
          <w:szCs w:val="24"/>
        </w:rPr>
        <w:t>, за исключением ликвидации образовательной организации.</w:t>
      </w:r>
    </w:p>
    <w:p w14:paraId="528E3A9A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>14. Длительный отпуск подлежит продлению на число дней нетрудоспособности, удостоверенных листком нетрудоспособности, в случае заболевания педагогического работника в период пребывания в длительном отпуске, или по согласованию с работодателем переносится на другой срок.</w:t>
      </w:r>
    </w:p>
    <w:p w14:paraId="356AF8AB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>Длительный отпуск не продлевается и не переносится, если педагогический работник в указанный период времени ухаживал за заболевшим членом семьи.</w:t>
      </w:r>
    </w:p>
    <w:p w14:paraId="63D28D9D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 xml:space="preserve">15. Педагогическим работникам, работающим по совместительству в образовательных организациях, длительный отпуск может быть предоставлен по соглашению с каждым работодателем одновременно как по основному месту работы, так и по совместительству. Для предоставления отпуска по работе по совместительству педагогический работник предъявляет заверенную копию приказа о предоставлении длительного отпуска по основному месту работы. </w:t>
      </w:r>
    </w:p>
    <w:p w14:paraId="1F8FA38B" w14:textId="77777777" w:rsidR="00F03944" w:rsidRPr="00DD30B4" w:rsidRDefault="00F03944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>16. Время нахождения педагогического работника в длительном отпуске засчитывается в стаж работы, учитываемой при определении размеров оплаты труда в соответствии с установленной в образовательной организации системой оплаты труда.</w:t>
      </w:r>
    </w:p>
    <w:p w14:paraId="6481C75D" w14:textId="77777777" w:rsidR="00F03944" w:rsidRPr="00DD30B4" w:rsidRDefault="00C96599" w:rsidP="00C965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sz w:val="24"/>
          <w:szCs w:val="24"/>
        </w:rPr>
      </w:pPr>
      <w:r w:rsidRPr="00DD30B4">
        <w:rPr>
          <w:sz w:val="24"/>
          <w:szCs w:val="24"/>
        </w:rPr>
        <w:t xml:space="preserve">16. </w:t>
      </w:r>
      <w:r w:rsidR="00F03944" w:rsidRPr="00DD30B4">
        <w:rPr>
          <w:sz w:val="24"/>
          <w:szCs w:val="24"/>
        </w:rPr>
        <w:t xml:space="preserve">Другие вопросы, не предусмотренные настоящим Положением, определяются по договоренности между работником и работодателем с участием профсоюзного органа. </w:t>
      </w:r>
    </w:p>
    <w:p w14:paraId="61CA19A5" w14:textId="77777777" w:rsidR="00F03944" w:rsidRPr="00DD30B4" w:rsidRDefault="00F03944" w:rsidP="00F03944">
      <w:pPr>
        <w:widowControl w:val="0"/>
        <w:suppressAutoHyphens/>
        <w:overflowPunct w:val="0"/>
        <w:autoSpaceDE w:val="0"/>
        <w:spacing w:after="0" w:line="100" w:lineRule="atLeast"/>
        <w:contextualSpacing/>
        <w:jc w:val="center"/>
        <w:textAlignment w:val="baseline"/>
        <w:rPr>
          <w:sz w:val="24"/>
          <w:szCs w:val="24"/>
          <w:u w:val="single"/>
          <w:lang w:eastAsia="ar-SA"/>
        </w:rPr>
      </w:pPr>
    </w:p>
    <w:p w14:paraId="2146A722" w14:textId="77777777" w:rsidR="00F03944" w:rsidRPr="00DD30B4" w:rsidRDefault="00F03944" w:rsidP="00F03944">
      <w:pPr>
        <w:rPr>
          <w:sz w:val="24"/>
          <w:szCs w:val="24"/>
          <w:u w:val="single"/>
        </w:rPr>
      </w:pPr>
    </w:p>
    <w:sectPr w:rsidR="00F03944" w:rsidRPr="00DD30B4" w:rsidSect="00733F97">
      <w:footerReference w:type="default" r:id="rId7"/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BA46" w14:textId="77777777" w:rsidR="00C04E8B" w:rsidRDefault="00C04E8B" w:rsidP="0097564A">
      <w:pPr>
        <w:spacing w:after="0" w:line="240" w:lineRule="auto"/>
      </w:pPr>
      <w:r>
        <w:separator/>
      </w:r>
    </w:p>
  </w:endnote>
  <w:endnote w:type="continuationSeparator" w:id="0">
    <w:p w14:paraId="41407BD6" w14:textId="77777777" w:rsidR="00C04E8B" w:rsidRDefault="00C04E8B" w:rsidP="00975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165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C5671B0" w14:textId="77777777" w:rsidR="0097564A" w:rsidRPr="0097564A" w:rsidRDefault="008B6A57">
        <w:pPr>
          <w:pStyle w:val="a5"/>
          <w:jc w:val="right"/>
          <w:rPr>
            <w:sz w:val="24"/>
            <w:szCs w:val="24"/>
          </w:rPr>
        </w:pPr>
        <w:r w:rsidRPr="0097564A">
          <w:rPr>
            <w:sz w:val="24"/>
            <w:szCs w:val="24"/>
          </w:rPr>
          <w:fldChar w:fldCharType="begin"/>
        </w:r>
        <w:r w:rsidR="0097564A" w:rsidRPr="0097564A">
          <w:rPr>
            <w:sz w:val="24"/>
            <w:szCs w:val="24"/>
          </w:rPr>
          <w:instrText xml:space="preserve"> PAGE   \* MERGEFORMAT </w:instrText>
        </w:r>
        <w:r w:rsidRPr="0097564A">
          <w:rPr>
            <w:sz w:val="24"/>
            <w:szCs w:val="24"/>
          </w:rPr>
          <w:fldChar w:fldCharType="separate"/>
        </w:r>
        <w:r w:rsidR="002501A7">
          <w:rPr>
            <w:noProof/>
            <w:sz w:val="24"/>
            <w:szCs w:val="24"/>
          </w:rPr>
          <w:t>1</w:t>
        </w:r>
        <w:r w:rsidRPr="0097564A">
          <w:rPr>
            <w:sz w:val="24"/>
            <w:szCs w:val="24"/>
          </w:rPr>
          <w:fldChar w:fldCharType="end"/>
        </w:r>
      </w:p>
    </w:sdtContent>
  </w:sdt>
  <w:p w14:paraId="5B54370A" w14:textId="77777777" w:rsidR="0097564A" w:rsidRDefault="009756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9A740" w14:textId="77777777" w:rsidR="00C04E8B" w:rsidRDefault="00C04E8B" w:rsidP="0097564A">
      <w:pPr>
        <w:spacing w:after="0" w:line="240" w:lineRule="auto"/>
      </w:pPr>
      <w:r>
        <w:separator/>
      </w:r>
    </w:p>
  </w:footnote>
  <w:footnote w:type="continuationSeparator" w:id="0">
    <w:p w14:paraId="68F4E874" w14:textId="77777777" w:rsidR="00C04E8B" w:rsidRDefault="00C04E8B" w:rsidP="00975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31F5"/>
    <w:rsid w:val="00036CC9"/>
    <w:rsid w:val="000959AE"/>
    <w:rsid w:val="000E3B0A"/>
    <w:rsid w:val="001E31F5"/>
    <w:rsid w:val="00205F5F"/>
    <w:rsid w:val="00221DF5"/>
    <w:rsid w:val="002501A7"/>
    <w:rsid w:val="002967D3"/>
    <w:rsid w:val="0038443B"/>
    <w:rsid w:val="004012D9"/>
    <w:rsid w:val="00411114"/>
    <w:rsid w:val="004470E5"/>
    <w:rsid w:val="00523D67"/>
    <w:rsid w:val="005717AC"/>
    <w:rsid w:val="00666058"/>
    <w:rsid w:val="006C2F1D"/>
    <w:rsid w:val="006F1519"/>
    <w:rsid w:val="00733F97"/>
    <w:rsid w:val="00766DC0"/>
    <w:rsid w:val="0082311C"/>
    <w:rsid w:val="00827FAF"/>
    <w:rsid w:val="00833044"/>
    <w:rsid w:val="00841550"/>
    <w:rsid w:val="008B6A57"/>
    <w:rsid w:val="008B7913"/>
    <w:rsid w:val="008F6119"/>
    <w:rsid w:val="009166D4"/>
    <w:rsid w:val="0097564A"/>
    <w:rsid w:val="00B061AF"/>
    <w:rsid w:val="00B411BC"/>
    <w:rsid w:val="00BC7E6F"/>
    <w:rsid w:val="00C04E8B"/>
    <w:rsid w:val="00C6051C"/>
    <w:rsid w:val="00C96599"/>
    <w:rsid w:val="00CE061C"/>
    <w:rsid w:val="00CF3DB9"/>
    <w:rsid w:val="00D72F08"/>
    <w:rsid w:val="00DD30B4"/>
    <w:rsid w:val="00DF40B5"/>
    <w:rsid w:val="00E857E5"/>
    <w:rsid w:val="00E87948"/>
    <w:rsid w:val="00E918AB"/>
    <w:rsid w:val="00F03944"/>
    <w:rsid w:val="00F74A4B"/>
    <w:rsid w:val="00FB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7CD4"/>
  <w15:docId w15:val="{426264E6-FD15-47DC-BA1F-93384345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913"/>
    <w:pPr>
      <w:spacing w:after="200" w:line="276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9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75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564A"/>
    <w:rPr>
      <w:rFonts w:ascii="Times New Roman" w:eastAsia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975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564A"/>
    <w:rPr>
      <w:rFonts w:ascii="Times New Roman" w:eastAsia="Times New Roman" w:hAnsi="Times New Roman" w:cs="Times New Roman"/>
      <w:sz w:val="28"/>
      <w:lang w:eastAsia="ru-RU"/>
    </w:rPr>
  </w:style>
  <w:style w:type="table" w:styleId="a7">
    <w:name w:val="Table Grid"/>
    <w:basedOn w:val="a1"/>
    <w:rsid w:val="00F03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C9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06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61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Лепишонков</dc:creator>
  <cp:lastModifiedBy>xobs</cp:lastModifiedBy>
  <cp:revision>17</cp:revision>
  <cp:lastPrinted>2023-10-30T09:00:00Z</cp:lastPrinted>
  <dcterms:created xsi:type="dcterms:W3CDTF">2023-06-20T06:30:00Z</dcterms:created>
  <dcterms:modified xsi:type="dcterms:W3CDTF">2023-12-09T04:33:00Z</dcterms:modified>
</cp:coreProperties>
</file>