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86B3" w14:textId="444A191B" w:rsidR="00C258EB" w:rsidRPr="007B5700" w:rsidRDefault="00C258EB" w:rsidP="00456CAF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5700">
        <w:rPr>
          <w:rFonts w:ascii="Times New Roman" w:hAnsi="Times New Roman" w:cs="Times New Roman"/>
          <w:b/>
          <w:i/>
          <w:iCs/>
          <w:sz w:val="24"/>
          <w:szCs w:val="24"/>
        </w:rPr>
        <w:t>Критерии оценивания урок</w:t>
      </w:r>
      <w:r w:rsidR="007B5700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Pr="007B5700">
        <w:rPr>
          <w:rFonts w:ascii="Times New Roman" w:hAnsi="Times New Roman" w:cs="Times New Roman"/>
          <w:b/>
          <w:i/>
          <w:iCs/>
          <w:sz w:val="24"/>
          <w:szCs w:val="24"/>
        </w:rPr>
        <w:t>/занятия</w:t>
      </w:r>
      <w:r w:rsidR="00456CAF" w:rsidRPr="007B57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модели «Ротация станций» </w:t>
      </w:r>
    </w:p>
    <w:p w14:paraId="2BAC5C24" w14:textId="16900B9C" w:rsidR="00FA7B86" w:rsidRPr="007B5700" w:rsidRDefault="00456CAF" w:rsidP="00456CAF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57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МАОУ </w:t>
      </w:r>
      <w:r w:rsidR="007B5700">
        <w:rPr>
          <w:rFonts w:ascii="Times New Roman" w:hAnsi="Times New Roman" w:cs="Times New Roman"/>
          <w:b/>
          <w:i/>
          <w:iCs/>
          <w:sz w:val="24"/>
          <w:szCs w:val="24"/>
        </w:rPr>
        <w:t>СШ № 8</w:t>
      </w:r>
      <w:r w:rsidRPr="007B570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0E57A620" w14:textId="77777777" w:rsidR="003A1576" w:rsidRPr="007B5700" w:rsidRDefault="003A1576" w:rsidP="003A1576">
      <w:pPr>
        <w:pStyle w:val="a3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700">
        <w:rPr>
          <w:rFonts w:ascii="Times New Roman" w:hAnsi="Times New Roman" w:cs="Times New Roman"/>
          <w:i/>
          <w:iCs/>
          <w:sz w:val="24"/>
          <w:szCs w:val="24"/>
        </w:rPr>
        <w:t>ФИО педагога ____________________________________________</w:t>
      </w:r>
    </w:p>
    <w:p w14:paraId="538CD352" w14:textId="77777777" w:rsidR="003A1576" w:rsidRPr="007B5700" w:rsidRDefault="003A1576" w:rsidP="003A1576">
      <w:pPr>
        <w:pStyle w:val="a3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700">
        <w:rPr>
          <w:rFonts w:ascii="Times New Roman" w:hAnsi="Times New Roman" w:cs="Times New Roman"/>
          <w:i/>
          <w:iCs/>
          <w:sz w:val="24"/>
          <w:szCs w:val="24"/>
        </w:rPr>
        <w:t>Класс ____________________________________________________</w:t>
      </w:r>
    </w:p>
    <w:p w14:paraId="5C93C562" w14:textId="77777777" w:rsidR="003A1576" w:rsidRPr="007B5700" w:rsidRDefault="003A1576" w:rsidP="003A1576">
      <w:pPr>
        <w:pStyle w:val="a3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700">
        <w:rPr>
          <w:rFonts w:ascii="Times New Roman" w:hAnsi="Times New Roman" w:cs="Times New Roman"/>
          <w:i/>
          <w:iCs/>
          <w:sz w:val="24"/>
          <w:szCs w:val="24"/>
        </w:rPr>
        <w:t>Учебный предмет__________________________________________</w:t>
      </w:r>
    </w:p>
    <w:p w14:paraId="2C081D37" w14:textId="77777777" w:rsidR="003A1576" w:rsidRPr="007B5700" w:rsidRDefault="003A1576" w:rsidP="003A1576">
      <w:pPr>
        <w:pStyle w:val="a3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700">
        <w:rPr>
          <w:rFonts w:ascii="Times New Roman" w:hAnsi="Times New Roman" w:cs="Times New Roman"/>
          <w:i/>
          <w:iCs/>
          <w:sz w:val="24"/>
          <w:szCs w:val="24"/>
        </w:rPr>
        <w:t>Тема урока _______________________________________________</w:t>
      </w:r>
    </w:p>
    <w:p w14:paraId="4E558DF0" w14:textId="77777777" w:rsidR="003A1576" w:rsidRPr="007B5700" w:rsidRDefault="003A1576" w:rsidP="003A1576">
      <w:pPr>
        <w:pStyle w:val="a3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700">
        <w:rPr>
          <w:rFonts w:ascii="Times New Roman" w:hAnsi="Times New Roman" w:cs="Times New Roman"/>
          <w:i/>
          <w:iCs/>
          <w:sz w:val="24"/>
          <w:szCs w:val="24"/>
        </w:rPr>
        <w:t>Дата проведения урока______________________________________</w:t>
      </w:r>
    </w:p>
    <w:p w14:paraId="43330A8D" w14:textId="77777777" w:rsidR="008A66BE" w:rsidRDefault="008A66BE" w:rsidP="00456C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87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418"/>
        <w:gridCol w:w="1223"/>
      </w:tblGrid>
      <w:tr w:rsidR="001A630B" w:rsidRPr="003A1576" w14:paraId="218735D5" w14:textId="77777777" w:rsidTr="003A1576">
        <w:tc>
          <w:tcPr>
            <w:tcW w:w="1526" w:type="dxa"/>
          </w:tcPr>
          <w:p w14:paraId="18289F50" w14:textId="77777777" w:rsidR="008A66BE" w:rsidRPr="003A1576" w:rsidRDefault="008A66BE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Критерий оценивания</w:t>
            </w:r>
          </w:p>
        </w:tc>
        <w:tc>
          <w:tcPr>
            <w:tcW w:w="6520" w:type="dxa"/>
          </w:tcPr>
          <w:p w14:paraId="69747C9A" w14:textId="77777777" w:rsidR="008A66BE" w:rsidRPr="003A1576" w:rsidRDefault="008A66BE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Показатель оценивания</w:t>
            </w:r>
          </w:p>
        </w:tc>
        <w:tc>
          <w:tcPr>
            <w:tcW w:w="1418" w:type="dxa"/>
          </w:tcPr>
          <w:p w14:paraId="34DD1728" w14:textId="77777777" w:rsidR="008A66BE" w:rsidRPr="003A1576" w:rsidRDefault="008A66BE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Оценочная шкала</w:t>
            </w:r>
          </w:p>
        </w:tc>
        <w:tc>
          <w:tcPr>
            <w:tcW w:w="1223" w:type="dxa"/>
          </w:tcPr>
          <w:p w14:paraId="20CE32FF" w14:textId="77777777" w:rsidR="008A66BE" w:rsidRPr="003A1576" w:rsidRDefault="008A66BE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Оценка эксперта</w:t>
            </w:r>
          </w:p>
        </w:tc>
      </w:tr>
      <w:tr w:rsidR="006D0518" w:rsidRPr="003A1576" w14:paraId="66A67BC0" w14:textId="77777777" w:rsidTr="003A1576">
        <w:tc>
          <w:tcPr>
            <w:tcW w:w="1526" w:type="dxa"/>
            <w:vMerge w:val="restart"/>
          </w:tcPr>
          <w:p w14:paraId="5B28F402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</w:rPr>
              <w:t xml:space="preserve">Цель 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6520" w:type="dxa"/>
          </w:tcPr>
          <w:p w14:paraId="4D25E371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</w:rPr>
              <w:t xml:space="preserve">Цель не указана </w:t>
            </w:r>
          </w:p>
        </w:tc>
        <w:tc>
          <w:tcPr>
            <w:tcW w:w="1418" w:type="dxa"/>
          </w:tcPr>
          <w:p w14:paraId="41934369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498DF96C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518" w:rsidRPr="003A1576" w14:paraId="699F665D" w14:textId="77777777" w:rsidTr="003A1576">
        <w:tc>
          <w:tcPr>
            <w:tcW w:w="1526" w:type="dxa"/>
            <w:vMerge/>
          </w:tcPr>
          <w:p w14:paraId="1BE65496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6E47BE2E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</w:rPr>
              <w:t>Цель определена через планируемую деятельность учителя</w:t>
            </w:r>
          </w:p>
        </w:tc>
        <w:tc>
          <w:tcPr>
            <w:tcW w:w="1418" w:type="dxa"/>
          </w:tcPr>
          <w:p w14:paraId="5157D3AF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3160CCD9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518" w:rsidRPr="003A1576" w14:paraId="2CBE0298" w14:textId="77777777" w:rsidTr="003A1576">
        <w:trPr>
          <w:trHeight w:val="323"/>
        </w:trPr>
        <w:tc>
          <w:tcPr>
            <w:tcW w:w="1526" w:type="dxa"/>
            <w:vMerge/>
          </w:tcPr>
          <w:p w14:paraId="2326ED35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766C18E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Цель определена через изучаемое содержание</w:t>
            </w:r>
          </w:p>
        </w:tc>
        <w:tc>
          <w:tcPr>
            <w:tcW w:w="1418" w:type="dxa"/>
          </w:tcPr>
          <w:p w14:paraId="2C1C1A03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4D1EAC1F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518" w:rsidRPr="003A1576" w14:paraId="5B42A6B8" w14:textId="77777777" w:rsidTr="003A1576">
        <w:trPr>
          <w:trHeight w:val="323"/>
        </w:trPr>
        <w:tc>
          <w:tcPr>
            <w:tcW w:w="1526" w:type="dxa"/>
            <w:vMerge/>
          </w:tcPr>
          <w:p w14:paraId="10765930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748435B" w14:textId="77777777" w:rsidR="006D0518" w:rsidRPr="003A1576" w:rsidRDefault="006D0518" w:rsidP="00C258EB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Цель определена через внутренние процессы интеллектуального/эмоционального/личностного развития ребёнка</w:t>
            </w:r>
          </w:p>
        </w:tc>
        <w:tc>
          <w:tcPr>
            <w:tcW w:w="1418" w:type="dxa"/>
          </w:tcPr>
          <w:p w14:paraId="1A4CC763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0E89E5D4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518" w:rsidRPr="003A1576" w14:paraId="0967BB1E" w14:textId="77777777" w:rsidTr="003A1576">
        <w:trPr>
          <w:trHeight w:val="323"/>
        </w:trPr>
        <w:tc>
          <w:tcPr>
            <w:tcW w:w="1526" w:type="dxa"/>
            <w:vMerge/>
          </w:tcPr>
          <w:p w14:paraId="2702BD3B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F2258DA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Цель определена через предполагаемый/получаемый результат ученика</w:t>
            </w:r>
          </w:p>
        </w:tc>
        <w:tc>
          <w:tcPr>
            <w:tcW w:w="1418" w:type="dxa"/>
          </w:tcPr>
          <w:p w14:paraId="53B7638F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3D733FEA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1AD" w:rsidRPr="003A1576" w14:paraId="0A8AD60E" w14:textId="77777777" w:rsidTr="003A1576">
        <w:tc>
          <w:tcPr>
            <w:tcW w:w="1526" w:type="dxa"/>
            <w:vMerge w:val="restart"/>
          </w:tcPr>
          <w:p w14:paraId="6B822FD5" w14:textId="77777777" w:rsidR="008F01AD" w:rsidRPr="003A1576" w:rsidRDefault="008F01AD" w:rsidP="00C258EB">
            <w:pPr>
              <w:spacing w:after="0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Инструмент(ы) проверки достижимости запланированных результата</w:t>
            </w:r>
          </w:p>
        </w:tc>
        <w:tc>
          <w:tcPr>
            <w:tcW w:w="6520" w:type="dxa"/>
          </w:tcPr>
          <w:p w14:paraId="7C71F895" w14:textId="2F1A0E81" w:rsidR="008F01AD" w:rsidRPr="003A1576" w:rsidRDefault="008F01AD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Инструмент(ы) проверки достижимости результата отсутствуют или с их помощью невозможно проверить достижимость запланированных результатов</w:t>
            </w:r>
          </w:p>
        </w:tc>
        <w:tc>
          <w:tcPr>
            <w:tcW w:w="1418" w:type="dxa"/>
          </w:tcPr>
          <w:p w14:paraId="3B5A7639" w14:textId="77777777" w:rsidR="008F01AD" w:rsidRPr="003A1576" w:rsidRDefault="004C1604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1876398F" w14:textId="77777777" w:rsidR="008F01AD" w:rsidRPr="003A1576" w:rsidRDefault="008F01AD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1AD" w:rsidRPr="003A1576" w14:paraId="16733563" w14:textId="77777777" w:rsidTr="003A1576">
        <w:tc>
          <w:tcPr>
            <w:tcW w:w="1526" w:type="dxa"/>
            <w:vMerge/>
          </w:tcPr>
          <w:p w14:paraId="0B4285EB" w14:textId="77777777" w:rsidR="008F01AD" w:rsidRPr="003A1576" w:rsidRDefault="008F01AD" w:rsidP="00C258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2185001" w14:textId="77777777" w:rsidR="008F01AD" w:rsidRPr="003A1576" w:rsidRDefault="008F01AD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Инструмент(ы) проверки достижимости результата указаны, но с их помощью можно проверить достижимость только части планируемых результатов</w:t>
            </w:r>
          </w:p>
        </w:tc>
        <w:tc>
          <w:tcPr>
            <w:tcW w:w="1418" w:type="dxa"/>
          </w:tcPr>
          <w:p w14:paraId="49C202B7" w14:textId="77777777" w:rsidR="008F01AD" w:rsidRPr="003A1576" w:rsidRDefault="004C1604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32EF03D8" w14:textId="77777777" w:rsidR="008F01AD" w:rsidRPr="003A1576" w:rsidRDefault="008F01AD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1AD" w:rsidRPr="003A1576" w14:paraId="70D5F796" w14:textId="77777777" w:rsidTr="003A1576">
        <w:tc>
          <w:tcPr>
            <w:tcW w:w="1526" w:type="dxa"/>
            <w:vMerge/>
          </w:tcPr>
          <w:p w14:paraId="5CD3C81E" w14:textId="77777777" w:rsidR="008F01AD" w:rsidRPr="003A1576" w:rsidRDefault="008F01AD" w:rsidP="00C258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3B106BB" w14:textId="15AB327F" w:rsidR="008F01AD" w:rsidRPr="003A1576" w:rsidRDefault="008F01AD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Инструмент(ы) проверки достижимости результата указаны, и с их помощью мож</w:t>
            </w:r>
            <w:r w:rsidR="00AA163C" w:rsidRPr="003A1576">
              <w:rPr>
                <w:rFonts w:ascii="Times New Roman" w:hAnsi="Times New Roman" w:cs="Times New Roman"/>
              </w:rPr>
              <w:t xml:space="preserve">но проверить достижимость </w:t>
            </w:r>
            <w:r w:rsidRPr="003A1576">
              <w:rPr>
                <w:rFonts w:ascii="Times New Roman" w:hAnsi="Times New Roman" w:cs="Times New Roman"/>
              </w:rPr>
              <w:t>всех планируемых результатов</w:t>
            </w:r>
          </w:p>
        </w:tc>
        <w:tc>
          <w:tcPr>
            <w:tcW w:w="1418" w:type="dxa"/>
          </w:tcPr>
          <w:p w14:paraId="795C19FC" w14:textId="77777777" w:rsidR="008F01AD" w:rsidRPr="003A1576" w:rsidRDefault="004C1604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5D5DC185" w14:textId="77777777" w:rsidR="008F01AD" w:rsidRPr="003A1576" w:rsidRDefault="008F01AD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163C" w:rsidRPr="003A1576" w14:paraId="631EC605" w14:textId="77777777" w:rsidTr="003A1576">
        <w:tc>
          <w:tcPr>
            <w:tcW w:w="1526" w:type="dxa"/>
            <w:vMerge w:val="restart"/>
          </w:tcPr>
          <w:p w14:paraId="5B882163" w14:textId="77777777" w:rsidR="00AA163C" w:rsidRPr="003A1576" w:rsidRDefault="00AA163C" w:rsidP="00C258EB">
            <w:pPr>
              <w:spacing w:after="0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Критерии/показатели/индикаторы оценки достижения результатов</w:t>
            </w:r>
          </w:p>
        </w:tc>
        <w:tc>
          <w:tcPr>
            <w:tcW w:w="6520" w:type="dxa"/>
          </w:tcPr>
          <w:p w14:paraId="1075C263" w14:textId="77777777" w:rsidR="00AA163C" w:rsidRPr="003A1576" w:rsidRDefault="00AA163C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Критерии/показатели/индикаторы оценки достижения результатов отсутствуют</w:t>
            </w:r>
          </w:p>
        </w:tc>
        <w:tc>
          <w:tcPr>
            <w:tcW w:w="1418" w:type="dxa"/>
          </w:tcPr>
          <w:p w14:paraId="10AF0744" w14:textId="77777777" w:rsidR="00AA163C" w:rsidRPr="003A1576" w:rsidRDefault="00AA163C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25B67121" w14:textId="77777777" w:rsidR="00AA163C" w:rsidRPr="003A1576" w:rsidRDefault="00AA163C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163C" w:rsidRPr="003A1576" w14:paraId="7FFAC7C0" w14:textId="77777777" w:rsidTr="003A1576">
        <w:tc>
          <w:tcPr>
            <w:tcW w:w="1526" w:type="dxa"/>
            <w:vMerge/>
          </w:tcPr>
          <w:p w14:paraId="2E9F8F26" w14:textId="77777777" w:rsidR="00AA163C" w:rsidRPr="003A1576" w:rsidRDefault="00AA163C" w:rsidP="00C258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3A437CC5" w14:textId="77777777" w:rsidR="00AA163C" w:rsidRPr="003A1576" w:rsidRDefault="00AA163C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Критерии/показатели/индикаторы оценки достижения результатов указаны частично</w:t>
            </w:r>
          </w:p>
        </w:tc>
        <w:tc>
          <w:tcPr>
            <w:tcW w:w="1418" w:type="dxa"/>
          </w:tcPr>
          <w:p w14:paraId="4A1674D9" w14:textId="77777777" w:rsidR="00AA163C" w:rsidRPr="003A1576" w:rsidRDefault="00AA163C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5A8D7628" w14:textId="77777777" w:rsidR="00AA163C" w:rsidRPr="003A1576" w:rsidRDefault="00AA163C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163C" w:rsidRPr="003A1576" w14:paraId="2D3BD1BB" w14:textId="77777777" w:rsidTr="003A1576">
        <w:tc>
          <w:tcPr>
            <w:tcW w:w="1526" w:type="dxa"/>
            <w:vMerge/>
          </w:tcPr>
          <w:p w14:paraId="52CE0E2E" w14:textId="77777777" w:rsidR="00AA163C" w:rsidRPr="003A1576" w:rsidRDefault="00AA163C" w:rsidP="00C258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602D73F" w14:textId="77777777" w:rsidR="00AA163C" w:rsidRPr="003A1576" w:rsidRDefault="00AA163C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Критерии/показатели/индикаторы оценки достижения результатов приведены полностью</w:t>
            </w:r>
          </w:p>
        </w:tc>
        <w:tc>
          <w:tcPr>
            <w:tcW w:w="1418" w:type="dxa"/>
          </w:tcPr>
          <w:p w14:paraId="7608723C" w14:textId="77777777" w:rsidR="00AA163C" w:rsidRPr="003A1576" w:rsidRDefault="00AA163C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3D136CA5" w14:textId="77777777" w:rsidR="00AA163C" w:rsidRPr="003A1576" w:rsidRDefault="00AA163C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604" w:rsidRPr="003A1576" w14:paraId="74EB669E" w14:textId="77777777" w:rsidTr="003A1576">
        <w:tc>
          <w:tcPr>
            <w:tcW w:w="1526" w:type="dxa"/>
            <w:vMerge w:val="restart"/>
          </w:tcPr>
          <w:p w14:paraId="6AE9B9F7" w14:textId="77777777" w:rsidR="004C1604" w:rsidRPr="003A1576" w:rsidRDefault="004C1604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Основные этапы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и планирование времени на каждый этап</w:t>
            </w:r>
          </w:p>
        </w:tc>
        <w:tc>
          <w:tcPr>
            <w:tcW w:w="6520" w:type="dxa"/>
          </w:tcPr>
          <w:p w14:paraId="23901A10" w14:textId="77777777" w:rsidR="004C1604" w:rsidRPr="003A1576" w:rsidRDefault="004C1604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Основные этапы </w:t>
            </w:r>
            <w:r w:rsidR="00C258EB" w:rsidRPr="003A1576">
              <w:rPr>
                <w:rFonts w:ascii="Times New Roman" w:hAnsi="Times New Roman" w:cs="Times New Roman"/>
              </w:rPr>
              <w:t xml:space="preserve">урока/занятия </w:t>
            </w:r>
            <w:r w:rsidRPr="003A1576">
              <w:rPr>
                <w:rFonts w:ascii="Times New Roman" w:hAnsi="Times New Roman" w:cs="Times New Roman"/>
              </w:rPr>
              <w:t>и/или отведенное на их реализацию время не указаны</w:t>
            </w:r>
          </w:p>
        </w:tc>
        <w:tc>
          <w:tcPr>
            <w:tcW w:w="1418" w:type="dxa"/>
          </w:tcPr>
          <w:p w14:paraId="6A44AFDA" w14:textId="77777777" w:rsidR="004C1604" w:rsidRPr="003A1576" w:rsidRDefault="002F636E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681B2871" w14:textId="77777777" w:rsidR="004C1604" w:rsidRPr="003A1576" w:rsidRDefault="004C1604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604" w:rsidRPr="003A1576" w14:paraId="4D6D12F3" w14:textId="77777777" w:rsidTr="003A1576">
        <w:tc>
          <w:tcPr>
            <w:tcW w:w="1526" w:type="dxa"/>
            <w:vMerge/>
          </w:tcPr>
          <w:p w14:paraId="05CCA700" w14:textId="77777777" w:rsidR="004C1604" w:rsidRPr="003A1576" w:rsidRDefault="004C1604" w:rsidP="00C258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72F582F" w14:textId="77777777" w:rsidR="004C1604" w:rsidRPr="003A1576" w:rsidRDefault="004C1604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Указаны основные этапы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>, время, отведенное на их реализацию, не указано</w:t>
            </w:r>
          </w:p>
        </w:tc>
        <w:tc>
          <w:tcPr>
            <w:tcW w:w="1418" w:type="dxa"/>
          </w:tcPr>
          <w:p w14:paraId="0E56CADC" w14:textId="77777777" w:rsidR="004C1604" w:rsidRPr="003A1576" w:rsidRDefault="002F636E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32B10DD9" w14:textId="77777777" w:rsidR="004C1604" w:rsidRPr="003A1576" w:rsidRDefault="004C1604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604" w:rsidRPr="003A1576" w14:paraId="77078BE9" w14:textId="77777777" w:rsidTr="003A1576">
        <w:tc>
          <w:tcPr>
            <w:tcW w:w="1526" w:type="dxa"/>
            <w:vMerge/>
          </w:tcPr>
          <w:p w14:paraId="6C7CDB4D" w14:textId="77777777" w:rsidR="004C1604" w:rsidRPr="003A1576" w:rsidRDefault="004C1604" w:rsidP="00C258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CF60FD0" w14:textId="77777777" w:rsidR="004C1604" w:rsidRPr="003A1576" w:rsidRDefault="004C1604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Указаны основные этапы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и время, отведенные на реализацию каждого этапа</w:t>
            </w:r>
          </w:p>
        </w:tc>
        <w:tc>
          <w:tcPr>
            <w:tcW w:w="1418" w:type="dxa"/>
          </w:tcPr>
          <w:p w14:paraId="56C95556" w14:textId="77777777" w:rsidR="004C1604" w:rsidRPr="003A1576" w:rsidRDefault="002F636E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04DB959E" w14:textId="77777777" w:rsidR="004C1604" w:rsidRPr="003A1576" w:rsidRDefault="004C1604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36E" w:rsidRPr="003A1576" w14:paraId="54975319" w14:textId="77777777" w:rsidTr="00C258EB">
        <w:tc>
          <w:tcPr>
            <w:tcW w:w="10687" w:type="dxa"/>
            <w:gridSpan w:val="4"/>
          </w:tcPr>
          <w:p w14:paraId="778F6EB7" w14:textId="77777777" w:rsidR="002F636E" w:rsidRPr="003A1576" w:rsidRDefault="002F636E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 xml:space="preserve">Организационно-педагогические условия и описание хода </w:t>
            </w:r>
            <w:r w:rsidR="00C258EB" w:rsidRPr="003A1576">
              <w:rPr>
                <w:rFonts w:ascii="Times New Roman" w:hAnsi="Times New Roman" w:cs="Times New Roman"/>
                <w:b/>
              </w:rPr>
              <w:t>урока/занятия</w:t>
            </w:r>
          </w:p>
        </w:tc>
      </w:tr>
      <w:tr w:rsidR="006D0518" w:rsidRPr="003A1576" w14:paraId="0F7A2FB8" w14:textId="77777777" w:rsidTr="003A1576">
        <w:tc>
          <w:tcPr>
            <w:tcW w:w="1526" w:type="dxa"/>
            <w:vMerge w:val="restart"/>
          </w:tcPr>
          <w:p w14:paraId="4C5BC038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Планирование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6520" w:type="dxa"/>
          </w:tcPr>
          <w:p w14:paraId="76EA11E3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При  планировании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не учтена специфика модели «Ротация станций» </w:t>
            </w:r>
          </w:p>
        </w:tc>
        <w:tc>
          <w:tcPr>
            <w:tcW w:w="1418" w:type="dxa"/>
          </w:tcPr>
          <w:p w14:paraId="0CBD20BD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4E9D9C18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518" w:rsidRPr="003A1576" w14:paraId="37871CF8" w14:textId="77777777" w:rsidTr="003A1576">
        <w:tc>
          <w:tcPr>
            <w:tcW w:w="1526" w:type="dxa"/>
            <w:vMerge/>
          </w:tcPr>
          <w:p w14:paraId="5D856801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1F3D71C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При  планировании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специфика модели «Ротация станций» учтена частично</w:t>
            </w:r>
          </w:p>
        </w:tc>
        <w:tc>
          <w:tcPr>
            <w:tcW w:w="1418" w:type="dxa"/>
          </w:tcPr>
          <w:p w14:paraId="62904AD3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549371F1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518" w:rsidRPr="003A1576" w14:paraId="0F922EF9" w14:textId="77777777" w:rsidTr="003A1576">
        <w:tc>
          <w:tcPr>
            <w:tcW w:w="1526" w:type="dxa"/>
            <w:vMerge/>
          </w:tcPr>
          <w:p w14:paraId="556F1795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1E87F87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При  планировании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специфика модели «Ротация станций» учтена полностью</w:t>
            </w:r>
          </w:p>
        </w:tc>
        <w:tc>
          <w:tcPr>
            <w:tcW w:w="1418" w:type="dxa"/>
          </w:tcPr>
          <w:p w14:paraId="6F71340F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64E7115E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3742" w:rsidRPr="003A1576" w14:paraId="20B19613" w14:textId="77777777" w:rsidTr="003A1576">
        <w:trPr>
          <w:trHeight w:val="629"/>
        </w:trPr>
        <w:tc>
          <w:tcPr>
            <w:tcW w:w="1526" w:type="dxa"/>
            <w:vMerge w:val="restart"/>
          </w:tcPr>
          <w:p w14:paraId="7620C88A" w14:textId="77777777" w:rsidR="001A630B" w:rsidRPr="003A1576" w:rsidRDefault="00F33742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Принципы деления </w:t>
            </w:r>
          </w:p>
          <w:p w14:paraId="62BA5E47" w14:textId="77777777" w:rsidR="001A630B" w:rsidRPr="003A1576" w:rsidRDefault="00F33742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обучающихся на</w:t>
            </w:r>
            <w:r w:rsidR="003A1576">
              <w:rPr>
                <w:rFonts w:ascii="Times New Roman" w:hAnsi="Times New Roman" w:cs="Times New Roman"/>
              </w:rPr>
              <w:t xml:space="preserve"> </w:t>
            </w:r>
            <w:r w:rsidRPr="003A1576">
              <w:rPr>
                <w:rFonts w:ascii="Times New Roman" w:hAnsi="Times New Roman" w:cs="Times New Roman"/>
              </w:rPr>
              <w:t xml:space="preserve">группы при </w:t>
            </w:r>
            <w:r w:rsidR="003A1576">
              <w:rPr>
                <w:rFonts w:ascii="Times New Roman" w:hAnsi="Times New Roman" w:cs="Times New Roman"/>
              </w:rPr>
              <w:t>о</w:t>
            </w:r>
            <w:r w:rsidRPr="003A1576">
              <w:rPr>
                <w:rFonts w:ascii="Times New Roman" w:hAnsi="Times New Roman" w:cs="Times New Roman"/>
              </w:rPr>
              <w:t>рганизации</w:t>
            </w:r>
          </w:p>
          <w:p w14:paraId="22BFA548" w14:textId="77777777" w:rsidR="00F33742" w:rsidRPr="003A1576" w:rsidRDefault="00F33742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 модели «Ротация станций»</w:t>
            </w:r>
          </w:p>
        </w:tc>
        <w:tc>
          <w:tcPr>
            <w:tcW w:w="6520" w:type="dxa"/>
            <w:vAlign w:val="center"/>
          </w:tcPr>
          <w:p w14:paraId="2D348CAE" w14:textId="77777777" w:rsidR="00F33742" w:rsidRPr="003A1576" w:rsidRDefault="006D0518" w:rsidP="003A1576">
            <w:pPr>
              <w:pStyle w:val="a3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Принципы деления детей на группы учтены и учитывают:</w:t>
            </w:r>
          </w:p>
        </w:tc>
        <w:tc>
          <w:tcPr>
            <w:tcW w:w="1418" w:type="dxa"/>
            <w:vAlign w:val="center"/>
          </w:tcPr>
          <w:p w14:paraId="5405BAAA" w14:textId="77777777" w:rsidR="00F33742" w:rsidRPr="003A1576" w:rsidRDefault="00F33742" w:rsidP="003A157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</w:tcPr>
          <w:p w14:paraId="7AD6E239" w14:textId="77777777" w:rsidR="00F33742" w:rsidRPr="003A1576" w:rsidRDefault="00F33742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518" w:rsidRPr="003A1576" w14:paraId="5DD6B48D" w14:textId="77777777" w:rsidTr="003A1576">
        <w:trPr>
          <w:trHeight w:val="567"/>
        </w:trPr>
        <w:tc>
          <w:tcPr>
            <w:tcW w:w="1526" w:type="dxa"/>
            <w:vMerge/>
          </w:tcPr>
          <w:p w14:paraId="57D729FF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14:paraId="74730655" w14:textId="77777777" w:rsidR="006D0518" w:rsidRPr="003A1576" w:rsidRDefault="006D0518" w:rsidP="003A1576">
            <w:pPr>
              <w:pStyle w:val="a3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цель </w:t>
            </w:r>
            <w:r w:rsidR="00C258EB" w:rsidRPr="003A1576">
              <w:rPr>
                <w:rFonts w:ascii="Times New Roman" w:hAnsi="Times New Roman" w:cs="Times New Roman"/>
              </w:rPr>
              <w:t>урока (занятия)</w:t>
            </w:r>
            <w:r w:rsidRPr="003A1576">
              <w:rPr>
                <w:rFonts w:ascii="Times New Roman" w:hAnsi="Times New Roman" w:cs="Times New Roman"/>
              </w:rPr>
              <w:t>/образовательный результат</w:t>
            </w:r>
          </w:p>
        </w:tc>
        <w:tc>
          <w:tcPr>
            <w:tcW w:w="1418" w:type="dxa"/>
            <w:vAlign w:val="center"/>
          </w:tcPr>
          <w:p w14:paraId="7BC6DDE4" w14:textId="77777777" w:rsidR="006D0518" w:rsidRPr="003A1576" w:rsidRDefault="006D0518" w:rsidP="003A157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173B6D24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518" w:rsidRPr="003A1576" w14:paraId="740111B8" w14:textId="77777777" w:rsidTr="003A1576">
        <w:trPr>
          <w:trHeight w:val="477"/>
        </w:trPr>
        <w:tc>
          <w:tcPr>
            <w:tcW w:w="1526" w:type="dxa"/>
            <w:vMerge/>
          </w:tcPr>
          <w:p w14:paraId="10D96117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14:paraId="7E6E56FD" w14:textId="77777777" w:rsidR="006D0518" w:rsidRPr="003A1576" w:rsidRDefault="006D0518" w:rsidP="003A1576">
            <w:pPr>
              <w:pStyle w:val="a3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уровень усвоения учебного материала обучающимися</w:t>
            </w:r>
          </w:p>
        </w:tc>
        <w:tc>
          <w:tcPr>
            <w:tcW w:w="1418" w:type="dxa"/>
            <w:vAlign w:val="center"/>
          </w:tcPr>
          <w:p w14:paraId="6A0C2B7B" w14:textId="77777777" w:rsidR="006D0518" w:rsidRPr="003A1576" w:rsidRDefault="006D0518" w:rsidP="003A157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6FED0C62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518" w:rsidRPr="003A1576" w14:paraId="431FCF44" w14:textId="77777777" w:rsidTr="003A1576">
        <w:tc>
          <w:tcPr>
            <w:tcW w:w="1526" w:type="dxa"/>
            <w:vMerge/>
          </w:tcPr>
          <w:p w14:paraId="6811C570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14:paraId="0CD054CC" w14:textId="77777777" w:rsidR="006D0518" w:rsidRPr="003A1576" w:rsidRDefault="006D0518" w:rsidP="003A1576">
            <w:pPr>
              <w:pStyle w:val="a3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учтены способности/интересы обучающихся</w:t>
            </w:r>
          </w:p>
        </w:tc>
        <w:tc>
          <w:tcPr>
            <w:tcW w:w="1418" w:type="dxa"/>
            <w:vAlign w:val="center"/>
          </w:tcPr>
          <w:p w14:paraId="2F51DA4C" w14:textId="77777777" w:rsidR="006D0518" w:rsidRPr="003A1576" w:rsidRDefault="006D0518" w:rsidP="003A157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72305452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2DA" w:rsidRPr="003A1576" w14:paraId="2C85826F" w14:textId="77777777" w:rsidTr="003A1576">
        <w:tc>
          <w:tcPr>
            <w:tcW w:w="1526" w:type="dxa"/>
            <w:vMerge w:val="restart"/>
          </w:tcPr>
          <w:p w14:paraId="365F38BF" w14:textId="77777777" w:rsidR="00E572DA" w:rsidRPr="003A1576" w:rsidRDefault="00C258EB" w:rsidP="00C258EB">
            <w:pPr>
              <w:spacing w:after="0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Урок/занятие</w:t>
            </w:r>
          </w:p>
        </w:tc>
        <w:tc>
          <w:tcPr>
            <w:tcW w:w="6520" w:type="dxa"/>
          </w:tcPr>
          <w:p w14:paraId="7E10D771" w14:textId="77777777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Задания для станций одинаковые</w:t>
            </w:r>
          </w:p>
        </w:tc>
        <w:tc>
          <w:tcPr>
            <w:tcW w:w="1418" w:type="dxa"/>
          </w:tcPr>
          <w:p w14:paraId="67260502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389AFA6A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2DA" w:rsidRPr="003A1576" w14:paraId="45047FF9" w14:textId="77777777" w:rsidTr="003A1576">
        <w:tc>
          <w:tcPr>
            <w:tcW w:w="1526" w:type="dxa"/>
            <w:vMerge/>
          </w:tcPr>
          <w:p w14:paraId="18E9B292" w14:textId="77777777" w:rsidR="00E572DA" w:rsidRPr="003A1576" w:rsidRDefault="00E572DA" w:rsidP="00C258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58744123" w14:textId="77777777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Задания для каждой станции разные, в зависимости от плана передвижения и уровнем овладения темой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>:</w:t>
            </w:r>
          </w:p>
          <w:p w14:paraId="7EF3BB18" w14:textId="77777777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lastRenderedPageBreak/>
              <w:t>На станции «Учитель»:</w:t>
            </w:r>
          </w:p>
          <w:p w14:paraId="675D90B0" w14:textId="77777777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Способы совместной деятельности «учитель – ученик» (подчеркнуть, которые используются учителем)</w:t>
            </w:r>
          </w:p>
          <w:p w14:paraId="0B848B47" w14:textId="77777777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- словесные/наглядные/практические</w:t>
            </w:r>
          </w:p>
          <w:p w14:paraId="76DFE660" w14:textId="79E0ED6B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- объяснительно – иллюстративные (лекция, беседа, демонстрация иллюстрации, работа с учебником, таблицами)/репродуктивные</w:t>
            </w:r>
            <w:r w:rsidR="007B5700">
              <w:rPr>
                <w:rFonts w:ascii="Times New Roman" w:hAnsi="Times New Roman" w:cs="Times New Roman"/>
              </w:rPr>
              <w:t xml:space="preserve"> </w:t>
            </w:r>
            <w:r w:rsidRPr="003A1576">
              <w:rPr>
                <w:rFonts w:ascii="Times New Roman" w:hAnsi="Times New Roman" w:cs="Times New Roman"/>
              </w:rPr>
              <w:t>(воспроизведение изученного теоретического материала, типовые задания, решение по алгоритму, упражнения тренировочного характера, тестовые задания)/проблемное изложение (создание проблемной ситуации)/частично – поисковое</w:t>
            </w:r>
          </w:p>
          <w:p w14:paraId="0695EAF0" w14:textId="77777777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-повторение, закрепление/применение знаний/контроль</w:t>
            </w:r>
          </w:p>
          <w:p w14:paraId="4062A89E" w14:textId="77777777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  <w:b/>
              </w:rPr>
              <w:t>На станции «Проект»:</w:t>
            </w:r>
          </w:p>
        </w:tc>
        <w:tc>
          <w:tcPr>
            <w:tcW w:w="1418" w:type="dxa"/>
          </w:tcPr>
          <w:p w14:paraId="23EB8E6A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223" w:type="dxa"/>
          </w:tcPr>
          <w:p w14:paraId="1EC34A42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2DA" w:rsidRPr="003A1576" w14:paraId="274A5242" w14:textId="77777777" w:rsidTr="003A1576">
        <w:tc>
          <w:tcPr>
            <w:tcW w:w="1526" w:type="dxa"/>
            <w:vMerge/>
          </w:tcPr>
          <w:p w14:paraId="58AE3D8F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F7C8971" w14:textId="77777777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Задания для каждой группы одинаковые</w:t>
            </w:r>
          </w:p>
        </w:tc>
        <w:tc>
          <w:tcPr>
            <w:tcW w:w="1418" w:type="dxa"/>
          </w:tcPr>
          <w:p w14:paraId="57B17C81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4F025381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2DA" w:rsidRPr="003A1576" w14:paraId="40811FB8" w14:textId="77777777" w:rsidTr="003A1576">
        <w:tc>
          <w:tcPr>
            <w:tcW w:w="1526" w:type="dxa"/>
            <w:vMerge/>
          </w:tcPr>
          <w:p w14:paraId="69427202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351CB43C" w14:textId="77777777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Способы совместной деятельности «ученик-ученик»</w:t>
            </w:r>
          </w:p>
          <w:p w14:paraId="293B1ECA" w14:textId="77777777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- исследовательские/проектные/реферативные</w:t>
            </w:r>
          </w:p>
        </w:tc>
        <w:tc>
          <w:tcPr>
            <w:tcW w:w="1418" w:type="dxa"/>
          </w:tcPr>
          <w:p w14:paraId="5C18FFAD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461576F3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2DA" w:rsidRPr="003A1576" w14:paraId="2B9235C6" w14:textId="77777777" w:rsidTr="003A1576">
        <w:tc>
          <w:tcPr>
            <w:tcW w:w="1526" w:type="dxa"/>
            <w:vMerge/>
          </w:tcPr>
          <w:p w14:paraId="34AAAEB6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12FD3FEE" w14:textId="77777777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На станции «Онлайн»:</w:t>
            </w:r>
          </w:p>
        </w:tc>
        <w:tc>
          <w:tcPr>
            <w:tcW w:w="1418" w:type="dxa"/>
          </w:tcPr>
          <w:p w14:paraId="188A4FB3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</w:tcPr>
          <w:p w14:paraId="0D204F63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5480" w:rsidRPr="003A1576" w14:paraId="326482D1" w14:textId="77777777" w:rsidTr="003A1576">
        <w:tc>
          <w:tcPr>
            <w:tcW w:w="1526" w:type="dxa"/>
            <w:vMerge/>
          </w:tcPr>
          <w:p w14:paraId="2325B83C" w14:textId="77777777" w:rsidR="00225480" w:rsidRPr="003A1576" w:rsidRDefault="00225480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79199E53" w14:textId="77777777" w:rsidR="00225480" w:rsidRPr="003A1576" w:rsidRDefault="00225480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Ученикам не понятно для чего они используют цифровой ресурс</w:t>
            </w:r>
          </w:p>
        </w:tc>
        <w:tc>
          <w:tcPr>
            <w:tcW w:w="1418" w:type="dxa"/>
          </w:tcPr>
          <w:p w14:paraId="66DBCFC2" w14:textId="77777777" w:rsidR="00225480" w:rsidRPr="003A1576" w:rsidRDefault="00225480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19BE3E30" w14:textId="77777777" w:rsidR="00225480" w:rsidRPr="003A1576" w:rsidRDefault="00225480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5480" w:rsidRPr="003A1576" w14:paraId="0F5026F2" w14:textId="77777777" w:rsidTr="003A1576">
        <w:tc>
          <w:tcPr>
            <w:tcW w:w="1526" w:type="dxa"/>
            <w:vMerge/>
          </w:tcPr>
          <w:p w14:paraId="54FB5B6C" w14:textId="77777777" w:rsidR="00225480" w:rsidRPr="003A1576" w:rsidRDefault="00225480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49EF33B9" w14:textId="77777777" w:rsidR="00225480" w:rsidRPr="003A1576" w:rsidRDefault="00225480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Не используется электронный ресурс (задания  созданы учителем)</w:t>
            </w:r>
          </w:p>
        </w:tc>
        <w:tc>
          <w:tcPr>
            <w:tcW w:w="1418" w:type="dxa"/>
          </w:tcPr>
          <w:p w14:paraId="78A012DA" w14:textId="77777777" w:rsidR="00225480" w:rsidRPr="003A1576" w:rsidRDefault="00225480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30001C73" w14:textId="77777777" w:rsidR="00225480" w:rsidRPr="003A1576" w:rsidRDefault="00225480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5480" w:rsidRPr="003A1576" w14:paraId="0407B197" w14:textId="77777777" w:rsidTr="003A1576">
        <w:tc>
          <w:tcPr>
            <w:tcW w:w="1526" w:type="dxa"/>
            <w:vMerge/>
          </w:tcPr>
          <w:p w14:paraId="10F2CA1D" w14:textId="77777777" w:rsidR="00225480" w:rsidRPr="003A1576" w:rsidRDefault="00225480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4D4076DA" w14:textId="1F1EB8C2" w:rsidR="00225480" w:rsidRPr="003A1576" w:rsidRDefault="00225480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Ученикам понятно</w:t>
            </w:r>
            <w:r w:rsidR="00C258EB" w:rsidRPr="003A1576">
              <w:rPr>
                <w:rFonts w:ascii="Times New Roman" w:hAnsi="Times New Roman" w:cs="Times New Roman"/>
              </w:rPr>
              <w:t>,</w:t>
            </w:r>
            <w:r w:rsidRPr="003A1576">
              <w:rPr>
                <w:rFonts w:ascii="Times New Roman" w:hAnsi="Times New Roman" w:cs="Times New Roman"/>
              </w:rPr>
              <w:t xml:space="preserve"> для чего они использовали цифровой ресур</w:t>
            </w:r>
            <w:r w:rsidR="007B570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418" w:type="dxa"/>
          </w:tcPr>
          <w:p w14:paraId="3D1C6B80" w14:textId="77777777" w:rsidR="00225480" w:rsidRPr="003A1576" w:rsidRDefault="00225480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0654F355" w14:textId="77777777" w:rsidR="00225480" w:rsidRPr="003A1576" w:rsidRDefault="00225480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2DA" w:rsidRPr="003A1576" w14:paraId="373F6875" w14:textId="77777777" w:rsidTr="003A1576">
        <w:tc>
          <w:tcPr>
            <w:tcW w:w="1526" w:type="dxa"/>
            <w:vMerge/>
          </w:tcPr>
          <w:p w14:paraId="363499B0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1AF8D8BF" w14:textId="0FC5477A" w:rsidR="00E572DA" w:rsidRPr="003A1576" w:rsidRDefault="00E572DA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Использовался цифровой ресурс (Яндекс учебник, </w:t>
            </w:r>
            <w:proofErr w:type="spellStart"/>
            <w:r w:rsidRPr="003A1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3A1576">
              <w:rPr>
                <w:rFonts w:ascii="Times New Roman" w:hAnsi="Times New Roman" w:cs="Times New Roman"/>
              </w:rPr>
              <w:t>, РЭШ</w:t>
            </w:r>
            <w:r w:rsidR="007B57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B5700">
              <w:rPr>
                <w:rFonts w:ascii="Times New Roman" w:hAnsi="Times New Roman" w:cs="Times New Roman"/>
              </w:rPr>
              <w:t>Джойтека</w:t>
            </w:r>
            <w:proofErr w:type="spellEnd"/>
            <w:r w:rsidRPr="003A1576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1418" w:type="dxa"/>
          </w:tcPr>
          <w:p w14:paraId="579FC8C3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27E5D594" w14:textId="77777777" w:rsidR="00E572DA" w:rsidRPr="003A1576" w:rsidRDefault="00E572DA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4E54" w:rsidRPr="003A1576" w14:paraId="776F1AAF" w14:textId="77777777" w:rsidTr="003A1576">
        <w:tc>
          <w:tcPr>
            <w:tcW w:w="1526" w:type="dxa"/>
            <w:vMerge w:val="restart"/>
          </w:tcPr>
          <w:p w14:paraId="1697143E" w14:textId="77777777" w:rsidR="006E4E54" w:rsidRPr="003A1576" w:rsidRDefault="006E4E54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Необходимые дидактические материалы</w:t>
            </w:r>
          </w:p>
        </w:tc>
        <w:tc>
          <w:tcPr>
            <w:tcW w:w="6520" w:type="dxa"/>
          </w:tcPr>
          <w:p w14:paraId="3CF049CB" w14:textId="77777777" w:rsidR="006E4E54" w:rsidRPr="003A1576" w:rsidRDefault="006E4E54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Дидактические  материалы (или ссылки на них) отсутствуют  </w:t>
            </w:r>
          </w:p>
        </w:tc>
        <w:tc>
          <w:tcPr>
            <w:tcW w:w="1418" w:type="dxa"/>
          </w:tcPr>
          <w:p w14:paraId="694BBE38" w14:textId="77777777" w:rsidR="006E4E54" w:rsidRPr="003A1576" w:rsidRDefault="00E829CD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19CD6381" w14:textId="77777777" w:rsidR="006E4E54" w:rsidRPr="003A1576" w:rsidRDefault="006E4E54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4E54" w:rsidRPr="003A1576" w14:paraId="42273B5D" w14:textId="77777777" w:rsidTr="003A1576">
        <w:tc>
          <w:tcPr>
            <w:tcW w:w="1526" w:type="dxa"/>
            <w:vMerge/>
          </w:tcPr>
          <w:p w14:paraId="7C5FAF12" w14:textId="77777777" w:rsidR="006E4E54" w:rsidRPr="003A1576" w:rsidRDefault="006E4E54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DCC3D59" w14:textId="77777777" w:rsidR="006E4E54" w:rsidRPr="003A1576" w:rsidRDefault="006E4E54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Есть  указания на то, какие дидактические материалы планируется использовать, но сами материалы (или ссылки на них) отсутствуют</w:t>
            </w:r>
          </w:p>
        </w:tc>
        <w:tc>
          <w:tcPr>
            <w:tcW w:w="1418" w:type="dxa"/>
          </w:tcPr>
          <w:p w14:paraId="1F5A6A42" w14:textId="77777777" w:rsidR="006E4E54" w:rsidRPr="003A1576" w:rsidRDefault="00E829CD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6AAB213E" w14:textId="77777777" w:rsidR="006E4E54" w:rsidRPr="003A1576" w:rsidRDefault="006E4E54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4E54" w:rsidRPr="003A1576" w14:paraId="44E8D4A3" w14:textId="77777777" w:rsidTr="003A1576">
        <w:tc>
          <w:tcPr>
            <w:tcW w:w="1526" w:type="dxa"/>
            <w:vMerge/>
          </w:tcPr>
          <w:p w14:paraId="761D3194" w14:textId="77777777" w:rsidR="006E4E54" w:rsidRPr="003A1576" w:rsidRDefault="006E4E54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5903EFF4" w14:textId="77777777" w:rsidR="006E4E54" w:rsidRPr="003A1576" w:rsidRDefault="006E4E54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Дидактические  материалы (или ссылки на них) приведены в полном объеме</w:t>
            </w:r>
          </w:p>
        </w:tc>
        <w:tc>
          <w:tcPr>
            <w:tcW w:w="1418" w:type="dxa"/>
          </w:tcPr>
          <w:p w14:paraId="071940C8" w14:textId="77777777" w:rsidR="006E4E54" w:rsidRPr="003A1576" w:rsidRDefault="00E829CD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6ED6E3AA" w14:textId="77777777" w:rsidR="006E4E54" w:rsidRPr="003A1576" w:rsidRDefault="006E4E54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5EF5" w:rsidRPr="003A1576" w14:paraId="16CDBD7C" w14:textId="77777777" w:rsidTr="003A1576">
        <w:tc>
          <w:tcPr>
            <w:tcW w:w="1526" w:type="dxa"/>
            <w:vMerge w:val="restart"/>
          </w:tcPr>
          <w:p w14:paraId="33325000" w14:textId="77777777" w:rsidR="00B35EF5" w:rsidRPr="003A1576" w:rsidRDefault="00B35EF5" w:rsidP="00C258EB">
            <w:pPr>
              <w:spacing w:after="0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Необходимое оборудование</w:t>
            </w:r>
          </w:p>
        </w:tc>
        <w:tc>
          <w:tcPr>
            <w:tcW w:w="6520" w:type="dxa"/>
          </w:tcPr>
          <w:p w14:paraId="2C33E139" w14:textId="77777777" w:rsidR="00B35EF5" w:rsidRPr="003A1576" w:rsidRDefault="00B35EF5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Оборудование,  необходимое для проведения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>, не указано</w:t>
            </w:r>
          </w:p>
        </w:tc>
        <w:tc>
          <w:tcPr>
            <w:tcW w:w="1418" w:type="dxa"/>
          </w:tcPr>
          <w:p w14:paraId="5D541DA6" w14:textId="77777777" w:rsidR="00B35EF5" w:rsidRPr="003A1576" w:rsidRDefault="00B35EF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7F025041" w14:textId="77777777" w:rsidR="00B35EF5" w:rsidRPr="003A1576" w:rsidRDefault="00B35EF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5EF5" w:rsidRPr="003A1576" w14:paraId="71A2D941" w14:textId="77777777" w:rsidTr="003A1576">
        <w:tc>
          <w:tcPr>
            <w:tcW w:w="1526" w:type="dxa"/>
            <w:vMerge/>
          </w:tcPr>
          <w:p w14:paraId="6DEAF8DD" w14:textId="77777777" w:rsidR="00B35EF5" w:rsidRPr="003A1576" w:rsidRDefault="00B35EF5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A5A26AD" w14:textId="77777777" w:rsidR="00B35EF5" w:rsidRPr="003A1576" w:rsidRDefault="00B35EF5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Оборудование, необходимое для проведения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>, указано фрагментарно или общим списком</w:t>
            </w:r>
          </w:p>
        </w:tc>
        <w:tc>
          <w:tcPr>
            <w:tcW w:w="1418" w:type="dxa"/>
          </w:tcPr>
          <w:p w14:paraId="1F8AA65F" w14:textId="77777777" w:rsidR="00B35EF5" w:rsidRPr="003A1576" w:rsidRDefault="00B35EF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251D5717" w14:textId="77777777" w:rsidR="00B35EF5" w:rsidRPr="003A1576" w:rsidRDefault="00B35EF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5EF5" w:rsidRPr="003A1576" w14:paraId="6EA419B1" w14:textId="77777777" w:rsidTr="003A1576">
        <w:tc>
          <w:tcPr>
            <w:tcW w:w="1526" w:type="dxa"/>
            <w:vMerge/>
          </w:tcPr>
          <w:p w14:paraId="0F7592E5" w14:textId="77777777" w:rsidR="00B35EF5" w:rsidRPr="003A1576" w:rsidRDefault="00B35EF5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C910D78" w14:textId="694F37DB" w:rsidR="00B35EF5" w:rsidRPr="003A1576" w:rsidRDefault="00B35EF5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оборудование, необходимое для проведения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, указано полностью для каждого этапа </w:t>
            </w:r>
            <w:r w:rsidR="00C258EB" w:rsidRPr="003A1576">
              <w:rPr>
                <w:rFonts w:ascii="Times New Roman" w:hAnsi="Times New Roman" w:cs="Times New Roman"/>
              </w:rPr>
              <w:t>урок</w:t>
            </w:r>
            <w:r w:rsidR="007B5700">
              <w:rPr>
                <w:rFonts w:ascii="Times New Roman" w:hAnsi="Times New Roman" w:cs="Times New Roman"/>
              </w:rPr>
              <w:t>а</w:t>
            </w:r>
            <w:r w:rsidR="00C258EB" w:rsidRPr="003A1576">
              <w:rPr>
                <w:rFonts w:ascii="Times New Roman" w:hAnsi="Times New Roman" w:cs="Times New Roman"/>
              </w:rPr>
              <w:t>/занят</w:t>
            </w:r>
            <w:r w:rsidR="007B5700">
              <w:rPr>
                <w:rFonts w:ascii="Times New Roman" w:hAnsi="Times New Roman" w:cs="Times New Roman"/>
              </w:rPr>
              <w:t>ия</w:t>
            </w:r>
            <w:r w:rsidRPr="003A1576">
              <w:rPr>
                <w:rFonts w:ascii="Times New Roman" w:hAnsi="Times New Roman" w:cs="Times New Roman"/>
              </w:rPr>
              <w:t xml:space="preserve"> (включая выполнение домашнего задания)</w:t>
            </w:r>
          </w:p>
        </w:tc>
        <w:tc>
          <w:tcPr>
            <w:tcW w:w="1418" w:type="dxa"/>
          </w:tcPr>
          <w:p w14:paraId="53BE89DC" w14:textId="77777777" w:rsidR="00B35EF5" w:rsidRPr="003A1576" w:rsidRDefault="00B35EF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4FBBB1E2" w14:textId="77777777" w:rsidR="00B35EF5" w:rsidRPr="003A1576" w:rsidRDefault="00B35EF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792D" w:rsidRPr="003A1576" w14:paraId="12978E3C" w14:textId="77777777" w:rsidTr="003A1576">
        <w:tc>
          <w:tcPr>
            <w:tcW w:w="1526" w:type="dxa"/>
            <w:vMerge w:val="restart"/>
          </w:tcPr>
          <w:p w14:paraId="287A9F67" w14:textId="77777777" w:rsidR="00B8792D" w:rsidRPr="003A1576" w:rsidRDefault="00B8792D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Виды деятельности</w:t>
            </w:r>
            <w:r w:rsidR="006D0518" w:rsidRPr="003A1576">
              <w:rPr>
                <w:rFonts w:ascii="Times New Roman" w:hAnsi="Times New Roman" w:cs="Times New Roman"/>
              </w:rPr>
              <w:t>.</w:t>
            </w:r>
          </w:p>
          <w:p w14:paraId="0341EEE4" w14:textId="77777777" w:rsidR="006D0518" w:rsidRPr="003A1576" w:rsidRDefault="006D0518" w:rsidP="003A157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Формы работы на </w:t>
            </w:r>
            <w:r w:rsidR="00C258EB" w:rsidRPr="003A1576">
              <w:rPr>
                <w:rFonts w:ascii="Times New Roman" w:hAnsi="Times New Roman" w:cs="Times New Roman"/>
              </w:rPr>
              <w:t>урок</w:t>
            </w:r>
            <w:r w:rsidR="003A1576" w:rsidRPr="003A1576">
              <w:rPr>
                <w:rFonts w:ascii="Times New Roman" w:hAnsi="Times New Roman" w:cs="Times New Roman"/>
              </w:rPr>
              <w:t>е</w:t>
            </w:r>
            <w:r w:rsidR="00C258EB" w:rsidRPr="003A1576">
              <w:rPr>
                <w:rFonts w:ascii="Times New Roman" w:hAnsi="Times New Roman" w:cs="Times New Roman"/>
              </w:rPr>
              <w:t>/занят</w:t>
            </w:r>
            <w:r w:rsidR="003A1576" w:rsidRPr="003A1576">
              <w:rPr>
                <w:rFonts w:ascii="Times New Roman" w:hAnsi="Times New Roman" w:cs="Times New Roman"/>
              </w:rPr>
              <w:t>ии</w:t>
            </w:r>
            <w:r w:rsidRPr="003A1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</w:tcPr>
          <w:p w14:paraId="13764459" w14:textId="77777777" w:rsidR="00B8792D" w:rsidRPr="003A1576" w:rsidRDefault="00B8792D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При  организации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используется традиционный формат работы (фронтальное обучение)</w:t>
            </w:r>
          </w:p>
        </w:tc>
        <w:tc>
          <w:tcPr>
            <w:tcW w:w="1418" w:type="dxa"/>
          </w:tcPr>
          <w:p w14:paraId="3B28C18F" w14:textId="77777777" w:rsidR="00B8792D" w:rsidRPr="003A1576" w:rsidRDefault="00B35EF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14:paraId="25965069" w14:textId="77777777" w:rsidR="00B8792D" w:rsidRPr="003A1576" w:rsidRDefault="00B8792D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792D" w:rsidRPr="003A1576" w14:paraId="184CD5F6" w14:textId="77777777" w:rsidTr="003A1576">
        <w:tc>
          <w:tcPr>
            <w:tcW w:w="1526" w:type="dxa"/>
            <w:vMerge/>
          </w:tcPr>
          <w:p w14:paraId="5B384F37" w14:textId="77777777" w:rsidR="00B8792D" w:rsidRPr="003A1576" w:rsidRDefault="00B8792D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A43CC65" w14:textId="77777777" w:rsidR="00B8792D" w:rsidRPr="003A1576" w:rsidRDefault="00B8792D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При  организации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используется деятельностный формат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(проектная/исследовательская работа/эвристическая беседа/разноуровневые задания/КВН)</w:t>
            </w:r>
          </w:p>
        </w:tc>
        <w:tc>
          <w:tcPr>
            <w:tcW w:w="1418" w:type="dxa"/>
          </w:tcPr>
          <w:p w14:paraId="3605093F" w14:textId="77777777" w:rsidR="00B8792D" w:rsidRPr="003A1576" w:rsidRDefault="00B35EF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7A408575" w14:textId="77777777" w:rsidR="00B8792D" w:rsidRPr="003A1576" w:rsidRDefault="00B8792D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1315" w:rsidRPr="003A1576" w14:paraId="1D10339F" w14:textId="77777777" w:rsidTr="003A1576">
        <w:tc>
          <w:tcPr>
            <w:tcW w:w="1526" w:type="dxa"/>
            <w:vMerge w:val="restart"/>
          </w:tcPr>
          <w:p w14:paraId="56B90CF7" w14:textId="77777777" w:rsidR="00061315" w:rsidRPr="003A1576" w:rsidRDefault="00061315" w:rsidP="003A1576">
            <w:pPr>
              <w:spacing w:after="0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Подведение итогов </w:t>
            </w:r>
            <w:r w:rsidR="00C258EB" w:rsidRPr="003A1576">
              <w:rPr>
                <w:rFonts w:ascii="Times New Roman" w:hAnsi="Times New Roman" w:cs="Times New Roman"/>
              </w:rPr>
              <w:t>урок</w:t>
            </w:r>
            <w:r w:rsidR="003A1576" w:rsidRPr="003A1576">
              <w:rPr>
                <w:rFonts w:ascii="Times New Roman" w:hAnsi="Times New Roman" w:cs="Times New Roman"/>
              </w:rPr>
              <w:t>а</w:t>
            </w:r>
            <w:r w:rsidR="00C258EB" w:rsidRPr="003A1576">
              <w:rPr>
                <w:rFonts w:ascii="Times New Roman" w:hAnsi="Times New Roman" w:cs="Times New Roman"/>
              </w:rPr>
              <w:t>/занят</w:t>
            </w:r>
            <w:r w:rsidR="003A1576" w:rsidRPr="003A1576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6520" w:type="dxa"/>
          </w:tcPr>
          <w:p w14:paraId="14334E54" w14:textId="77777777" w:rsidR="00061315" w:rsidRPr="003A1576" w:rsidRDefault="00061315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Не представлены результаты работы каждой группы на станции «Проект», итоги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не подведены</w:t>
            </w:r>
          </w:p>
        </w:tc>
        <w:tc>
          <w:tcPr>
            <w:tcW w:w="1418" w:type="dxa"/>
          </w:tcPr>
          <w:p w14:paraId="0F50A3E4" w14:textId="77777777" w:rsidR="00061315" w:rsidRPr="003A1576" w:rsidRDefault="0006131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23AC1E39" w14:textId="77777777" w:rsidR="00061315" w:rsidRPr="003A1576" w:rsidRDefault="0006131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518" w:rsidRPr="003A1576" w14:paraId="691BCF3E" w14:textId="77777777" w:rsidTr="003A1576">
        <w:tc>
          <w:tcPr>
            <w:tcW w:w="1526" w:type="dxa"/>
            <w:vMerge/>
          </w:tcPr>
          <w:p w14:paraId="1199161C" w14:textId="77777777" w:rsidR="006D0518" w:rsidRPr="003A1576" w:rsidRDefault="006D0518" w:rsidP="00C258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38F1DE41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Учитель не подвел/не организовал завершение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в соответствии с целями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1418" w:type="dxa"/>
          </w:tcPr>
          <w:p w14:paraId="31E8324A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33DE1015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1315" w:rsidRPr="003A1576" w14:paraId="1761322A" w14:textId="77777777" w:rsidTr="003A1576">
        <w:tc>
          <w:tcPr>
            <w:tcW w:w="1526" w:type="dxa"/>
            <w:vMerge/>
          </w:tcPr>
          <w:p w14:paraId="6AEA60A7" w14:textId="77777777" w:rsidR="00061315" w:rsidRPr="003A1576" w:rsidRDefault="00061315" w:rsidP="00C258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3C8ACC6C" w14:textId="77777777" w:rsidR="00061315" w:rsidRPr="003A1576" w:rsidRDefault="00061315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Каждая группа представила результаты работы на станции «Проект», итоги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подведены</w:t>
            </w:r>
          </w:p>
        </w:tc>
        <w:tc>
          <w:tcPr>
            <w:tcW w:w="1418" w:type="dxa"/>
          </w:tcPr>
          <w:p w14:paraId="33D1187D" w14:textId="77777777" w:rsidR="00061315" w:rsidRPr="003A1576" w:rsidRDefault="0006131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77A5314C" w14:textId="77777777" w:rsidR="00061315" w:rsidRPr="003A1576" w:rsidRDefault="0006131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1315" w:rsidRPr="003A1576" w14:paraId="7D607140" w14:textId="77777777" w:rsidTr="003A1576">
        <w:tc>
          <w:tcPr>
            <w:tcW w:w="1526" w:type="dxa"/>
            <w:vMerge/>
          </w:tcPr>
          <w:p w14:paraId="06CE2AFC" w14:textId="77777777" w:rsidR="00061315" w:rsidRPr="003A1576" w:rsidRDefault="0006131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E53C217" w14:textId="63BCFE7D" w:rsidR="00061315" w:rsidRPr="003A1576" w:rsidRDefault="00061315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Учитель подвёл итог/организовал завершение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в соответствии с целями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1418" w:type="dxa"/>
          </w:tcPr>
          <w:p w14:paraId="5E49BD34" w14:textId="77777777" w:rsidR="00061315" w:rsidRPr="003A1576" w:rsidRDefault="0006131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4DEC4D5B" w14:textId="77777777" w:rsidR="00061315" w:rsidRPr="003A1576" w:rsidRDefault="00061315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518" w:rsidRPr="003A1576" w14:paraId="341438A0" w14:textId="77777777" w:rsidTr="003A1576">
        <w:tc>
          <w:tcPr>
            <w:tcW w:w="1526" w:type="dxa"/>
            <w:vMerge w:val="restart"/>
          </w:tcPr>
          <w:p w14:paraId="77E5923E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Рефлексия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</w:p>
        </w:tc>
        <w:tc>
          <w:tcPr>
            <w:tcW w:w="6520" w:type="dxa"/>
          </w:tcPr>
          <w:p w14:paraId="3D28473D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Рефлексия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не проведена</w:t>
            </w:r>
          </w:p>
        </w:tc>
        <w:tc>
          <w:tcPr>
            <w:tcW w:w="1418" w:type="dxa"/>
          </w:tcPr>
          <w:p w14:paraId="4D41CC98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3" w:type="dxa"/>
          </w:tcPr>
          <w:p w14:paraId="7052D076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0518" w:rsidRPr="003A1576" w14:paraId="16EDEE16" w14:textId="77777777" w:rsidTr="003A1576">
        <w:tc>
          <w:tcPr>
            <w:tcW w:w="1526" w:type="dxa"/>
            <w:vMerge/>
          </w:tcPr>
          <w:p w14:paraId="06CD3269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913A949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 xml:space="preserve">Рефлексия </w:t>
            </w:r>
            <w:r w:rsidR="00C258EB" w:rsidRPr="003A1576">
              <w:rPr>
                <w:rFonts w:ascii="Times New Roman" w:hAnsi="Times New Roman" w:cs="Times New Roman"/>
              </w:rPr>
              <w:t>урока/занятия</w:t>
            </w:r>
            <w:r w:rsidRPr="003A1576">
              <w:rPr>
                <w:rFonts w:ascii="Times New Roman" w:hAnsi="Times New Roman" w:cs="Times New Roman"/>
              </w:rPr>
              <w:t xml:space="preserve"> проведена</w:t>
            </w:r>
          </w:p>
        </w:tc>
        <w:tc>
          <w:tcPr>
            <w:tcW w:w="1418" w:type="dxa"/>
          </w:tcPr>
          <w:p w14:paraId="5251FF67" w14:textId="77777777" w:rsidR="006D0518" w:rsidRPr="003A1576" w:rsidRDefault="006D0518" w:rsidP="00C258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15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14:paraId="2EC000DD" w14:textId="77777777" w:rsidR="006D0518" w:rsidRPr="003A1576" w:rsidRDefault="006D0518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576" w:rsidRPr="003A1576" w14:paraId="33400561" w14:textId="77777777" w:rsidTr="003A1576">
        <w:tc>
          <w:tcPr>
            <w:tcW w:w="8046" w:type="dxa"/>
            <w:gridSpan w:val="2"/>
          </w:tcPr>
          <w:p w14:paraId="40D386A0" w14:textId="77777777" w:rsidR="003A1576" w:rsidRPr="003A1576" w:rsidRDefault="003A1576" w:rsidP="003A157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Итого за урок/занятие</w:t>
            </w:r>
          </w:p>
        </w:tc>
        <w:tc>
          <w:tcPr>
            <w:tcW w:w="1418" w:type="dxa"/>
          </w:tcPr>
          <w:p w14:paraId="0DE090A7" w14:textId="77777777" w:rsidR="003A1576" w:rsidRPr="003A1576" w:rsidRDefault="003A1576" w:rsidP="00C258EB">
            <w:pPr>
              <w:pStyle w:val="a3"/>
              <w:rPr>
                <w:rFonts w:ascii="Times New Roman" w:hAnsi="Times New Roman" w:cs="Times New Roman"/>
              </w:rPr>
            </w:pPr>
            <w:r w:rsidRPr="003A1576">
              <w:rPr>
                <w:rFonts w:ascii="Times New Roman" w:hAnsi="Times New Roman" w:cs="Times New Roman"/>
              </w:rPr>
              <w:t>Макс. 32 б.</w:t>
            </w:r>
          </w:p>
        </w:tc>
        <w:tc>
          <w:tcPr>
            <w:tcW w:w="1223" w:type="dxa"/>
          </w:tcPr>
          <w:p w14:paraId="7B1A190D" w14:textId="77777777" w:rsidR="003A1576" w:rsidRPr="003A1576" w:rsidRDefault="003A1576" w:rsidP="00C258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1B253E" w14:textId="77777777" w:rsidR="003A1576" w:rsidRDefault="003A1576" w:rsidP="003A1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(выводы): </w:t>
      </w:r>
      <w:r w:rsidRPr="00ED2A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08E8B" w14:textId="77777777" w:rsidR="003A1576" w:rsidRDefault="003A1576" w:rsidP="003A1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Эксперт: ______________________________                _________________</w:t>
      </w:r>
    </w:p>
    <w:p w14:paraId="7F194E39" w14:textId="77777777" w:rsidR="001A630B" w:rsidRPr="00456CAF" w:rsidRDefault="003A1576" w:rsidP="003A1576">
      <w:pPr>
        <w:pStyle w:val="a3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2C9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эксперта)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Подпись </w:t>
      </w:r>
      <w:r w:rsidRPr="004232C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sectPr w:rsidR="001A630B" w:rsidRPr="00456CAF" w:rsidSect="00C258EB">
      <w:pgSz w:w="11906" w:h="16838"/>
      <w:pgMar w:top="567" w:right="84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25"/>
    <w:rsid w:val="00061315"/>
    <w:rsid w:val="00085225"/>
    <w:rsid w:val="000A2A7C"/>
    <w:rsid w:val="001A5638"/>
    <w:rsid w:val="001A630B"/>
    <w:rsid w:val="00220ABA"/>
    <w:rsid w:val="00225480"/>
    <w:rsid w:val="002F636E"/>
    <w:rsid w:val="0039670C"/>
    <w:rsid w:val="003A1576"/>
    <w:rsid w:val="003D0ADB"/>
    <w:rsid w:val="00456CAF"/>
    <w:rsid w:val="004C1604"/>
    <w:rsid w:val="006D0518"/>
    <w:rsid w:val="006E4E54"/>
    <w:rsid w:val="00765C6C"/>
    <w:rsid w:val="007A3E63"/>
    <w:rsid w:val="007B5700"/>
    <w:rsid w:val="00857B81"/>
    <w:rsid w:val="008A66BE"/>
    <w:rsid w:val="008F01AD"/>
    <w:rsid w:val="009B2BC4"/>
    <w:rsid w:val="00AA163C"/>
    <w:rsid w:val="00B35EF5"/>
    <w:rsid w:val="00B8792D"/>
    <w:rsid w:val="00C062BB"/>
    <w:rsid w:val="00C258EB"/>
    <w:rsid w:val="00D86F3C"/>
    <w:rsid w:val="00DC2A8D"/>
    <w:rsid w:val="00E572DA"/>
    <w:rsid w:val="00E82600"/>
    <w:rsid w:val="00E829CD"/>
    <w:rsid w:val="00F33742"/>
    <w:rsid w:val="00FA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4C1D"/>
  <w15:docId w15:val="{77B0C870-B9DF-4C26-8497-B63069A1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CAF"/>
    <w:pPr>
      <w:spacing w:after="0" w:line="240" w:lineRule="auto"/>
    </w:pPr>
  </w:style>
  <w:style w:type="table" w:styleId="a4">
    <w:name w:val="Table Grid"/>
    <w:basedOn w:val="a1"/>
    <w:uiPriority w:val="59"/>
    <w:rsid w:val="008A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</dc:creator>
  <cp:keywords/>
  <dc:description/>
  <cp:lastModifiedBy>user</cp:lastModifiedBy>
  <cp:revision>2</cp:revision>
  <dcterms:created xsi:type="dcterms:W3CDTF">2024-12-16T07:12:00Z</dcterms:created>
  <dcterms:modified xsi:type="dcterms:W3CDTF">2024-12-16T07:12:00Z</dcterms:modified>
</cp:coreProperties>
</file>